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1446" w14:textId="77777777" w:rsidR="00D24E23" w:rsidRDefault="00D24E23" w:rsidP="00D24E23">
      <w:r>
        <w:t>Comunicato stampa</w:t>
      </w:r>
    </w:p>
    <w:p w14:paraId="7F668217" w14:textId="77777777" w:rsidR="00D24E23" w:rsidRDefault="00D24E23" w:rsidP="00D24E23">
      <w:r>
        <w:t xml:space="preserve">24 agosto 2022 </w:t>
      </w:r>
    </w:p>
    <w:p w14:paraId="1A99A332" w14:textId="77777777" w:rsidR="00D24E23" w:rsidRDefault="00D24E23" w:rsidP="00D24E23"/>
    <w:p w14:paraId="13166BF1" w14:textId="7603F1AB" w:rsidR="00D24E23" w:rsidRPr="00D24E23" w:rsidRDefault="00D24E23" w:rsidP="00D24E23">
      <w:pPr>
        <w:rPr>
          <w:b/>
          <w:bCs/>
          <w:sz w:val="40"/>
          <w:szCs w:val="40"/>
        </w:rPr>
      </w:pPr>
      <w:r w:rsidRPr="00D24E23">
        <w:rPr>
          <w:b/>
          <w:bCs/>
          <w:sz w:val="40"/>
          <w:szCs w:val="40"/>
        </w:rPr>
        <w:t>Cooperazione europea e scambio culturale: Bella Musica 2022 - I giovani ambasciatori delle Vie Mozartiane Europee tornano in tournée</w:t>
      </w:r>
    </w:p>
    <w:p w14:paraId="105B2E60" w14:textId="77777777" w:rsidR="00D24E23" w:rsidRDefault="00D24E23" w:rsidP="00D24E23"/>
    <w:p w14:paraId="5E37A78F" w14:textId="150ED917" w:rsidR="00D24E23" w:rsidRPr="00D24E23" w:rsidRDefault="00D24E23" w:rsidP="00D24E23">
      <w:pPr>
        <w:rPr>
          <w:b/>
          <w:bCs/>
        </w:rPr>
      </w:pPr>
      <w:r w:rsidRPr="00D24E23">
        <w:rPr>
          <w:b/>
          <w:bCs/>
        </w:rPr>
        <w:t>Il progetto musicale Bella Musica, nato dalla collaborazione tra l'Università Mozarteum, l'Università della Musica di Würzburg e il Conservatorio Santa Cecilia di Roma, riunisce giovani talenti musicali austriaci, italiani e tedeschi che provano musica da camera e opere orchestrali in un campo orchestrale annuale e poi le eseguono in una tournée di concerti sulle Rotte Mozart europee. In questo modo, diventano ambasciatori che fanno conoscere un patrimonio culturale europeo comune attraverso la musica di Mozart.</w:t>
      </w:r>
    </w:p>
    <w:p w14:paraId="75AB1461" w14:textId="77777777" w:rsidR="00D24E23" w:rsidRDefault="00D24E23" w:rsidP="00D24E23"/>
    <w:p w14:paraId="1823FCD5" w14:textId="3F39C2F3" w:rsidR="00D24E23" w:rsidRDefault="00D24E23" w:rsidP="00D24E23">
      <w:r>
        <w:t>Il viaggio di quest'anno del progetto Bella Musica è dedicato anche alla solidarietà con l'Ucraina: alcuni dei circa 50 studenti che sono stati accettati dall'Università Mozarteum negli ultimi mesi accompagneranno Bella Musica nelle Vie di Mozart. Questo vuole essere un ulteriore segno di coesistenza pacifica in Europa. Franz Xaver Mozart, figlio di W. A. Mozart, che si trasferì a Lemberg, l'odierna Leopoli, come insegnante di musica nel 1808, getta un ponte su tutto questo. È stato un pianista di successo e un insegnante di musica per molti anni.</w:t>
      </w:r>
    </w:p>
    <w:p w14:paraId="25F8CBE8" w14:textId="77777777" w:rsidR="00D24E23" w:rsidRDefault="00D24E23" w:rsidP="00D24E23"/>
    <w:p w14:paraId="37A72FBA" w14:textId="54B33EC6" w:rsidR="00D24E23" w:rsidRDefault="00D24E23" w:rsidP="00D24E23">
      <w:r>
        <w:t>Il momento clou del tour di concerti, in programma dal 24 agosto al 4 settembre 2022, sarà senza dubbio l'esibizione a Napoli nell'Aula Magna del Conservatorio di Musica San Pietro a Majella, oltre ai concerti nelle città mozartiane di Terni, Roma, Terracina, Caserta e Ala-Rovereto. Inoltre, i giovani musicisti con il loro direttore artistico Stefan David Hummel sono in attesa di un concerto nella Certosa di San Giacomo sull'isola di Capri, che anche W. A. Mozart aveva programmato. I concerti di Caserta, Napoli e Capri sono organizzati nell'ambito del "Festival Barocco Napoletano" insieme ai Siti Reali, amministrazione statale dei castelli e dei giardini, che gestisce tutti i palazzi borbonici della Campania e che ha già permesso al progetto Bella Musica ensemble di esibirsi numerose volte dal 2019.</w:t>
      </w:r>
    </w:p>
    <w:p w14:paraId="7B7C144F" w14:textId="77777777" w:rsidR="00D24E23" w:rsidRDefault="00D24E23" w:rsidP="00D24E23"/>
    <w:p w14:paraId="23DEBCD4" w14:textId="6224077E" w:rsidR="00D24E23" w:rsidRDefault="00D24E23" w:rsidP="00D24E23">
      <w:r>
        <w:t>La collaborazione con l'associazione e rete culturale "European Mozart Ways" (EMW) esiste dal 2017 e collega città, regioni e istituzioni dei dieci Paesi europei che Mozart visitò nei suoi viaggi. Bella Musica è stata insignita del titolo di giovane orchestra ambasciatrice delle Vie europee di Mozart dalla provincia di Salisburgo.</w:t>
      </w:r>
    </w:p>
    <w:p w14:paraId="1B406316" w14:textId="77777777" w:rsidR="00D24E23" w:rsidRDefault="00D24E23" w:rsidP="00D24E23"/>
    <w:p w14:paraId="32FEC4B8" w14:textId="77777777" w:rsidR="00D24E23" w:rsidRDefault="00D24E23" w:rsidP="00D24E23">
      <w:r>
        <w:t>Oltre alla collaborazione di lunga data con il rinomato "Conservatorio Santa Cecilia" di Roma, l'Università Mozarteum ha avviato un'ulteriore collaborazione Erasmus con l'importante "Conservatorio di Musica San Pietro a Majella" di Napoli nel giugno 2022, promuovendo così lo scambio di giovani artisti.</w:t>
      </w:r>
    </w:p>
    <w:p w14:paraId="72CD870E" w14:textId="77777777" w:rsidR="00D24E23" w:rsidRDefault="00D24E23" w:rsidP="00D24E23"/>
    <w:p w14:paraId="61B2A179" w14:textId="10261591" w:rsidR="00763D80" w:rsidRDefault="00763D80" w:rsidP="00D24E23"/>
    <w:sectPr w:rsidR="00763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3"/>
    <w:rsid w:val="00763D80"/>
    <w:rsid w:val="00D24E23"/>
  </w:rsids>
  <m:mathPr>
    <m:mathFont m:val="Cambria Math"/>
    <m:brkBin m:val="before"/>
    <m:brkBinSub m:val="--"/>
    <m:smallFrac m:val="0"/>
    <m:dispDef/>
    <m:lMargin m:val="0"/>
    <m:rMargin m:val="0"/>
    <m:defJc m:val="centerGroup"/>
    <m:wrapIndent m:val="1440"/>
    <m:intLim m:val="subSup"/>
    <m:naryLim m:val="undOvr"/>
  </m:mathPr>
  <w:themeFontLang w:val="en-A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CB223B"/>
  <w15:chartTrackingRefBased/>
  <w15:docId w15:val="{4ABD9EF3-C3ED-194F-B3DE-95102E8D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Wocher</dc:creator>
  <cp:keywords/>
  <dc:description/>
  <cp:lastModifiedBy>Gustav Wocher</cp:lastModifiedBy>
  <cp:revision>1</cp:revision>
  <dcterms:created xsi:type="dcterms:W3CDTF">2022-08-22T13:54:00Z</dcterms:created>
  <dcterms:modified xsi:type="dcterms:W3CDTF">2022-08-22T13:55:00Z</dcterms:modified>
</cp:coreProperties>
</file>