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9D" w:rsidRPr="001C23B9" w:rsidRDefault="0093009D" w:rsidP="0093009D">
      <w:pPr>
        <w:rPr>
          <w:noProof/>
          <w:lang w:eastAsia="de-AT"/>
        </w:rPr>
      </w:pPr>
      <w:r w:rsidRPr="00EE7694">
        <w:rPr>
          <w:rFonts w:ascii="Segoe UI" w:hAnsi="Segoe UI" w:cs="Segoe UI"/>
          <w:noProof/>
          <w:color w:val="FF0000"/>
          <w:highlight w:val="yellow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33EF3C0" wp14:editId="6119D9B3">
            <wp:simplePos x="0" y="0"/>
            <wp:positionH relativeFrom="margin">
              <wp:posOffset>-71755</wp:posOffset>
            </wp:positionH>
            <wp:positionV relativeFrom="margin">
              <wp:posOffset>-356870</wp:posOffset>
            </wp:positionV>
            <wp:extent cx="2393315" cy="603250"/>
            <wp:effectExtent l="0" t="0" r="6985" b="6350"/>
            <wp:wrapSquare wrapText="bothSides"/>
            <wp:docPr id="10" name="Bild 2" descr="Neues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Neues Bi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09D" w:rsidRPr="0093009D" w:rsidRDefault="0093009D" w:rsidP="0093009D">
      <w:pPr>
        <w:rPr>
          <w:rFonts w:ascii="Segoe UI" w:hAnsi="Segoe UI" w:cs="Segoe UI"/>
        </w:rPr>
      </w:pPr>
    </w:p>
    <w:p w:rsidR="0093009D" w:rsidRPr="00232A79" w:rsidRDefault="0093009D" w:rsidP="00232A79">
      <w:pPr>
        <w:jc w:val="both"/>
        <w:rPr>
          <w:rFonts w:cs="Segoe UI"/>
          <w:b/>
          <w:color w:val="808080"/>
        </w:rPr>
      </w:pPr>
      <w:r w:rsidRPr="0093009D">
        <w:rPr>
          <w:rFonts w:cs="Segoe UI"/>
          <w:b/>
          <w:color w:val="808080"/>
        </w:rPr>
        <w:t>COMUNICATO STAMPA</w:t>
      </w:r>
    </w:p>
    <w:p w:rsidR="0093009D" w:rsidRPr="00232A79" w:rsidRDefault="0093009D" w:rsidP="00232A79">
      <w:pPr>
        <w:pStyle w:val="Listenabsatz"/>
        <w:widowControl w:val="0"/>
        <w:autoSpaceDE w:val="0"/>
        <w:autoSpaceDN w:val="0"/>
        <w:adjustRightInd w:val="0"/>
        <w:ind w:left="0"/>
        <w:rPr>
          <w:b/>
          <w:color w:val="FF0000"/>
          <w:lang w:val="it-IT"/>
        </w:rPr>
      </w:pPr>
    </w:p>
    <w:p w:rsidR="00857A5F" w:rsidRPr="00857A5F" w:rsidRDefault="00857A5F" w:rsidP="00857A5F">
      <w:pPr>
        <w:pStyle w:val="Listenabsatz"/>
        <w:widowControl w:val="0"/>
        <w:autoSpaceDE w:val="0"/>
        <w:autoSpaceDN w:val="0"/>
        <w:adjustRightInd w:val="0"/>
        <w:ind w:left="0"/>
        <w:rPr>
          <w:b/>
          <w:color w:val="FF0000"/>
          <w:lang w:val="it-IT"/>
        </w:rPr>
      </w:pPr>
      <w:r w:rsidRPr="00857A5F">
        <w:rPr>
          <w:b/>
          <w:color w:val="FF0000"/>
          <w:lang w:val="it-IT"/>
        </w:rPr>
        <w:t>9 settembre 2022 | venerdì | ore 19.00</w:t>
      </w:r>
    </w:p>
    <w:p w:rsidR="00857A5F" w:rsidRPr="00857A5F" w:rsidRDefault="00857A5F" w:rsidP="00857A5F">
      <w:pPr>
        <w:pStyle w:val="Listenabsatz"/>
        <w:widowControl w:val="0"/>
        <w:autoSpaceDE w:val="0"/>
        <w:autoSpaceDN w:val="0"/>
        <w:adjustRightInd w:val="0"/>
        <w:ind w:left="0"/>
        <w:rPr>
          <w:rFonts w:cs="Calibri"/>
          <w:b/>
          <w:lang w:val="it-IT"/>
        </w:rPr>
      </w:pPr>
      <w:r>
        <w:rPr>
          <w:rFonts w:cs="Calibri"/>
          <w:bCs/>
          <w:iCs/>
          <w:lang w:val="it"/>
        </w:rPr>
        <w:t>performance</w:t>
      </w:r>
    </w:p>
    <w:p w:rsidR="00857A5F" w:rsidRPr="00857A5F" w:rsidRDefault="00857A5F" w:rsidP="00857A5F">
      <w:pPr>
        <w:pStyle w:val="Listenabsatz"/>
        <w:widowControl w:val="0"/>
        <w:autoSpaceDE w:val="0"/>
        <w:autoSpaceDN w:val="0"/>
        <w:adjustRightInd w:val="0"/>
        <w:ind w:left="0"/>
        <w:rPr>
          <w:rFonts w:cs="Calibri"/>
          <w:lang w:val="it-IT"/>
        </w:rPr>
      </w:pPr>
      <w:bookmarkStart w:id="0" w:name="_Hlk97214880"/>
      <w:r w:rsidRPr="00857A5F">
        <w:rPr>
          <w:rFonts w:cs="Calibri"/>
          <w:b/>
          <w:lang w:val="it-IT"/>
        </w:rPr>
        <w:t>BALANCE, ETC., VENTO IN EQUILIBRIO</w:t>
      </w:r>
      <w:bookmarkEnd w:id="0"/>
      <w:r w:rsidRPr="00857A5F">
        <w:rPr>
          <w:rFonts w:cs="Calibri"/>
          <w:b/>
          <w:lang w:val="it-IT"/>
        </w:rPr>
        <w:t xml:space="preserve"> | Gertrude Moser-Wagner</w:t>
      </w:r>
      <w:r w:rsidRPr="00857A5F">
        <w:rPr>
          <w:rFonts w:cs="Calibri"/>
          <w:lang w:val="it-IT"/>
        </w:rPr>
        <w:t xml:space="preserve"> </w:t>
      </w:r>
    </w:p>
    <w:p w:rsidR="00857A5F" w:rsidRPr="0019702D" w:rsidRDefault="00857A5F" w:rsidP="00857A5F">
      <w:pPr>
        <w:pStyle w:val="Listenabsatz"/>
        <w:widowControl w:val="0"/>
        <w:autoSpaceDE w:val="0"/>
        <w:autoSpaceDN w:val="0"/>
        <w:adjustRightInd w:val="0"/>
        <w:ind w:left="0"/>
        <w:rPr>
          <w:rFonts w:cs="Calibri"/>
          <w:bCs/>
          <w:iCs/>
          <w:lang w:val="it"/>
        </w:rPr>
      </w:pPr>
      <w:r w:rsidRPr="0019702D">
        <w:rPr>
          <w:rFonts w:cs="Calibri"/>
          <w:bCs/>
          <w:iCs/>
          <w:lang w:val="it"/>
        </w:rPr>
        <w:t>Ventotene – Museo Archeologico, Piazza Castello, Fossato del Forte Torre</w:t>
      </w:r>
    </w:p>
    <w:p w:rsidR="00857A5F" w:rsidRPr="00E13557" w:rsidRDefault="00857A5F" w:rsidP="00857A5F">
      <w:pPr>
        <w:widowControl w:val="0"/>
        <w:autoSpaceDE w:val="0"/>
        <w:autoSpaceDN w:val="0"/>
        <w:adjustRightInd w:val="0"/>
        <w:rPr>
          <w:szCs w:val="24"/>
        </w:rPr>
      </w:pPr>
    </w:p>
    <w:p w:rsidR="00857A5F" w:rsidRPr="00F27AA0" w:rsidRDefault="00232A79" w:rsidP="00857A5F">
      <w:pPr>
        <w:jc w:val="both"/>
        <w:rPr>
          <w:rFonts w:cstheme="minorHAnsi"/>
          <w:szCs w:val="24"/>
        </w:rPr>
      </w:pPr>
      <w:r>
        <w:rPr>
          <w:szCs w:val="24"/>
        </w:rPr>
        <w:t xml:space="preserve">Il prossimo </w:t>
      </w:r>
      <w:r w:rsidRPr="00C5569C">
        <w:rPr>
          <w:szCs w:val="24"/>
          <w:u w:val="single"/>
        </w:rPr>
        <w:t>9 settembre</w:t>
      </w:r>
      <w:r>
        <w:rPr>
          <w:szCs w:val="24"/>
        </w:rPr>
        <w:t xml:space="preserve"> l’artista austriaca </w:t>
      </w:r>
      <w:r w:rsidRPr="00857A5F">
        <w:rPr>
          <w:rFonts w:cs="Calibri"/>
          <w:b/>
        </w:rPr>
        <w:t>Gertrude Moser-Wagner</w:t>
      </w:r>
      <w:r>
        <w:rPr>
          <w:rFonts w:cs="Calibri"/>
        </w:rPr>
        <w:t xml:space="preserve"> omaggerà l’isola di Ventotene con una performance sull’equilibrio e le sue diverse declinazioni.</w:t>
      </w:r>
      <w:r w:rsidR="00C5569C">
        <w:rPr>
          <w:rFonts w:cs="Calibri"/>
        </w:rPr>
        <w:t xml:space="preserve"> Il progetto artistico, </w:t>
      </w:r>
      <w:r w:rsidR="00C5569C">
        <w:rPr>
          <w:rFonts w:cstheme="minorHAnsi"/>
          <w:szCs w:val="24"/>
        </w:rPr>
        <w:t>realizzato in</w:t>
      </w:r>
      <w:r w:rsidR="00C5569C">
        <w:rPr>
          <w:szCs w:val="24"/>
        </w:rPr>
        <w:t xml:space="preserve"> collaborazione con il </w:t>
      </w:r>
      <w:r w:rsidR="00C5569C" w:rsidRPr="00F27AA0">
        <w:rPr>
          <w:rFonts w:cstheme="minorHAnsi"/>
          <w:szCs w:val="24"/>
        </w:rPr>
        <w:t xml:space="preserve">compositore </w:t>
      </w:r>
      <w:r w:rsidR="00C5569C" w:rsidRPr="00F27AA0">
        <w:rPr>
          <w:rFonts w:cstheme="minorHAnsi"/>
          <w:b/>
          <w:szCs w:val="24"/>
        </w:rPr>
        <w:t>Josef Reiter</w:t>
      </w:r>
      <w:r w:rsidR="00C5569C" w:rsidRPr="00F27AA0">
        <w:rPr>
          <w:rFonts w:cstheme="minorHAnsi"/>
          <w:szCs w:val="24"/>
        </w:rPr>
        <w:t xml:space="preserve"> (Austria) e la scrittrice </w:t>
      </w:r>
      <w:r w:rsidR="00C5569C" w:rsidRPr="00F27AA0">
        <w:rPr>
          <w:rFonts w:cstheme="minorHAnsi"/>
          <w:b/>
          <w:szCs w:val="24"/>
        </w:rPr>
        <w:t xml:space="preserve">Sara </w:t>
      </w:r>
      <w:proofErr w:type="spellStart"/>
      <w:r w:rsidR="00C5569C" w:rsidRPr="00F27AA0">
        <w:rPr>
          <w:rFonts w:cstheme="minorHAnsi"/>
          <w:b/>
          <w:szCs w:val="24"/>
        </w:rPr>
        <w:t>Ventroni</w:t>
      </w:r>
      <w:proofErr w:type="spellEnd"/>
      <w:r w:rsidR="00C5569C" w:rsidRPr="00F27AA0">
        <w:rPr>
          <w:rFonts w:cstheme="minorHAnsi"/>
          <w:szCs w:val="24"/>
        </w:rPr>
        <w:t xml:space="preserve"> (</w:t>
      </w:r>
      <w:r w:rsidR="00C5569C">
        <w:rPr>
          <w:rFonts w:cstheme="minorHAnsi"/>
          <w:szCs w:val="24"/>
        </w:rPr>
        <w:t>Italia</w:t>
      </w:r>
      <w:r w:rsidR="00C5569C" w:rsidRPr="00F27AA0">
        <w:rPr>
          <w:rFonts w:cstheme="minorHAnsi"/>
          <w:szCs w:val="24"/>
        </w:rPr>
        <w:t>)</w:t>
      </w:r>
      <w:r w:rsidR="00C5569C">
        <w:rPr>
          <w:rFonts w:cstheme="minorHAnsi"/>
          <w:szCs w:val="24"/>
        </w:rPr>
        <w:t>,</w:t>
      </w:r>
      <w:r w:rsidR="00C5569C">
        <w:rPr>
          <w:rFonts w:cs="Calibri"/>
        </w:rPr>
        <w:t xml:space="preserve"> viene presentato </w:t>
      </w:r>
      <w:r w:rsidR="00C5569C" w:rsidRPr="00C5569C">
        <w:rPr>
          <w:rFonts w:cs="Calibri"/>
          <w:u w:val="single"/>
        </w:rPr>
        <w:t>presso il Museo Archeologico di Ventotene alle ore 19.00</w:t>
      </w:r>
      <w:r w:rsidR="00C5569C">
        <w:rPr>
          <w:rFonts w:cs="Calibri"/>
        </w:rPr>
        <w:t xml:space="preserve">. </w:t>
      </w:r>
      <w:r w:rsidR="00857A5F">
        <w:rPr>
          <w:rFonts w:cstheme="minorHAnsi"/>
          <w:szCs w:val="24"/>
        </w:rPr>
        <w:t>La serata</w:t>
      </w:r>
      <w:r w:rsidR="00875CE9">
        <w:rPr>
          <w:rFonts w:cstheme="minorHAnsi"/>
          <w:szCs w:val="24"/>
        </w:rPr>
        <w:t xml:space="preserve"> </w:t>
      </w:r>
      <w:r w:rsidR="00857A5F">
        <w:rPr>
          <w:rFonts w:cstheme="minorHAnsi"/>
          <w:szCs w:val="24"/>
        </w:rPr>
        <w:t>prevede</w:t>
      </w:r>
      <w:r w:rsidR="00857A5F" w:rsidRPr="00F27AA0">
        <w:rPr>
          <w:rFonts w:cstheme="minorHAnsi"/>
          <w:szCs w:val="24"/>
        </w:rPr>
        <w:t xml:space="preserve"> due brevi presentazioni video, una composizione musicale e la presentazione di un volume artistico con </w:t>
      </w:r>
      <w:r w:rsidR="00857A5F" w:rsidRPr="00F27AA0">
        <w:rPr>
          <w:rFonts w:cstheme="minorHAnsi"/>
          <w:i/>
          <w:szCs w:val="24"/>
        </w:rPr>
        <w:t>reading</w:t>
      </w:r>
      <w:r w:rsidR="00857A5F" w:rsidRPr="00F27AA0">
        <w:rPr>
          <w:rFonts w:cstheme="minorHAnsi"/>
          <w:szCs w:val="24"/>
        </w:rPr>
        <w:t xml:space="preserve">. </w:t>
      </w:r>
    </w:p>
    <w:p w:rsidR="00857A5F" w:rsidRDefault="00857A5F" w:rsidP="00857A5F">
      <w:pPr>
        <w:widowControl w:val="0"/>
        <w:autoSpaceDE w:val="0"/>
        <w:autoSpaceDN w:val="0"/>
        <w:adjustRightInd w:val="0"/>
        <w:rPr>
          <w:szCs w:val="24"/>
        </w:rPr>
      </w:pPr>
    </w:p>
    <w:p w:rsidR="00857A5F" w:rsidRDefault="00C5569C" w:rsidP="00857A5F">
      <w:pPr>
        <w:widowControl w:val="0"/>
        <w:autoSpaceDE w:val="0"/>
        <w:autoSpaceDN w:val="0"/>
        <w:adjustRightInd w:val="0"/>
        <w:rPr>
          <w:rFonts w:eastAsia="Times New Roman" w:cstheme="minorHAnsi"/>
          <w:shd w:val="clear" w:color="auto" w:fill="FFFFFF"/>
        </w:rPr>
      </w:pPr>
      <w:r>
        <w:rPr>
          <w:szCs w:val="24"/>
        </w:rPr>
        <w:t>Così Gertrude Moser-Wagner, ispirata da</w:t>
      </w:r>
      <w:r w:rsidRPr="00F27AA0">
        <w:rPr>
          <w:rFonts w:cstheme="minorHAnsi"/>
          <w:szCs w:val="24"/>
        </w:rPr>
        <w:t xml:space="preserve">ll’isola di Ventotene e </w:t>
      </w:r>
      <w:r>
        <w:rPr>
          <w:rFonts w:cstheme="minorHAnsi"/>
          <w:szCs w:val="24"/>
        </w:rPr>
        <w:t>d</w:t>
      </w:r>
      <w:r w:rsidRPr="00F27AA0">
        <w:rPr>
          <w:rFonts w:cstheme="minorHAnsi"/>
          <w:szCs w:val="24"/>
        </w:rPr>
        <w:t>alla sua storia</w:t>
      </w:r>
      <w:r>
        <w:rPr>
          <w:rFonts w:cstheme="minorHAnsi"/>
          <w:szCs w:val="24"/>
        </w:rPr>
        <w:t>:</w:t>
      </w:r>
      <w:r>
        <w:rPr>
          <w:szCs w:val="24"/>
        </w:rPr>
        <w:t xml:space="preserve"> </w:t>
      </w:r>
      <w:r w:rsidR="00857A5F">
        <w:rPr>
          <w:rFonts w:eastAsia="Times New Roman" w:cstheme="minorHAnsi"/>
          <w:shd w:val="clear" w:color="auto" w:fill="FFFFFF"/>
        </w:rPr>
        <w:t>«</w:t>
      </w:r>
      <w:r w:rsidR="00857A5F" w:rsidRPr="0029641A">
        <w:rPr>
          <w:rFonts w:eastAsia="Times New Roman"/>
          <w:shd w:val="clear" w:color="auto" w:fill="FFFFFF"/>
        </w:rPr>
        <w:t xml:space="preserve">Movimento senza tempo: questa è Ventotene, un’isola nel Mar Tirreno che porta il vento nel suo nome, è qui che si riposano gli uccelli migratori durante il loro volo verso l’Africa e ritorno. Isola di tufo, percorribile in due ore, è soprattutto, storicamente, un’isola d’esilio. Sulla strada che sale dal Porto Romano, passando davanti a case dell’epoca borbonica, Piazzetta Europa con il suo monumento, ricorda e fa conoscere all’uomo contemporaneo il “Manifesto di </w:t>
      </w:r>
      <w:proofErr w:type="gramStart"/>
      <w:r w:rsidR="00857A5F" w:rsidRPr="0029641A">
        <w:rPr>
          <w:rFonts w:eastAsia="Times New Roman"/>
          <w:shd w:val="clear" w:color="auto" w:fill="FFFFFF"/>
        </w:rPr>
        <w:t>Ventotene“</w:t>
      </w:r>
      <w:proofErr w:type="gramEnd"/>
      <w:r w:rsidR="00857A5F" w:rsidRPr="0029641A">
        <w:rPr>
          <w:rFonts w:eastAsia="Times New Roman"/>
          <w:shd w:val="clear" w:color="auto" w:fill="FFFFFF"/>
        </w:rPr>
        <w:t>: il testo scritto nel 1941 dagli antifascisti in esilio, la visione di una cooperazione e di una comunione di intenti fra i Paesi europei.  Solo questo può evitare altre guerre e creare quell'equilibrio che è alla base di tutto: movimento verso l'equilibrio, democrazia</w:t>
      </w:r>
      <w:r w:rsidR="00857A5F">
        <w:rPr>
          <w:rFonts w:eastAsia="Times New Roman"/>
          <w:shd w:val="clear" w:color="auto" w:fill="FFFFFF"/>
        </w:rPr>
        <w:t>.</w:t>
      </w:r>
      <w:r w:rsidR="00857A5F">
        <w:rPr>
          <w:rFonts w:eastAsia="Times New Roman" w:cstheme="minorHAnsi"/>
          <w:shd w:val="clear" w:color="auto" w:fill="FFFFFF"/>
        </w:rPr>
        <w:t>»</w:t>
      </w:r>
    </w:p>
    <w:p w:rsidR="00C5569C" w:rsidRDefault="00C5569C" w:rsidP="00857A5F">
      <w:pPr>
        <w:widowControl w:val="0"/>
        <w:autoSpaceDE w:val="0"/>
        <w:autoSpaceDN w:val="0"/>
        <w:adjustRightInd w:val="0"/>
        <w:rPr>
          <w:szCs w:val="24"/>
        </w:rPr>
      </w:pPr>
    </w:p>
    <w:p w:rsidR="00C5569C" w:rsidRDefault="00875CE9" w:rsidP="00857A5F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La performance, </w:t>
      </w:r>
      <w:r w:rsidRPr="00875CE9">
        <w:rPr>
          <w:szCs w:val="24"/>
          <w:u w:val="single"/>
        </w:rPr>
        <w:t>a ingresso gratuito</w:t>
      </w:r>
      <w:r w:rsidRPr="00875CE9">
        <w:rPr>
          <w:szCs w:val="24"/>
        </w:rPr>
        <w:t>,</w:t>
      </w:r>
      <w:r>
        <w:rPr>
          <w:szCs w:val="24"/>
        </w:rPr>
        <w:t xml:space="preserve"> si svolge </w:t>
      </w:r>
      <w:r w:rsidR="00C5569C">
        <w:rPr>
          <w:szCs w:val="24"/>
        </w:rPr>
        <w:t xml:space="preserve">sotto il patrocinio del Comune di Ventotene </w:t>
      </w:r>
      <w:r>
        <w:rPr>
          <w:szCs w:val="24"/>
        </w:rPr>
        <w:t>e grazie al</w:t>
      </w:r>
      <w:r w:rsidR="00C5569C">
        <w:rPr>
          <w:szCs w:val="24"/>
        </w:rPr>
        <w:t xml:space="preserve"> sostegno del Forum Austriaco di Cultura Roma, </w:t>
      </w:r>
      <w:r w:rsidR="00BA0D82">
        <w:rPr>
          <w:szCs w:val="24"/>
        </w:rPr>
        <w:t xml:space="preserve">del </w:t>
      </w:r>
      <w:proofErr w:type="spellStart"/>
      <w:r w:rsidR="00BA0D82">
        <w:rPr>
          <w:szCs w:val="24"/>
        </w:rPr>
        <w:t>land</w:t>
      </w:r>
      <w:proofErr w:type="spellEnd"/>
      <w:r w:rsidR="00BA0D82">
        <w:rPr>
          <w:szCs w:val="24"/>
        </w:rPr>
        <w:t xml:space="preserve"> </w:t>
      </w:r>
      <w:proofErr w:type="spellStart"/>
      <w:r w:rsidR="00BA0D82">
        <w:rPr>
          <w:szCs w:val="24"/>
        </w:rPr>
        <w:t>Oberösterreich</w:t>
      </w:r>
      <w:proofErr w:type="spellEnd"/>
      <w:r w:rsidR="00BA0D82">
        <w:rPr>
          <w:szCs w:val="24"/>
        </w:rPr>
        <w:t xml:space="preserve"> (</w:t>
      </w:r>
      <w:r w:rsidR="00C5569C">
        <w:rPr>
          <w:szCs w:val="24"/>
        </w:rPr>
        <w:t>Alta Austria</w:t>
      </w:r>
      <w:r w:rsidR="00BA0D82">
        <w:rPr>
          <w:szCs w:val="24"/>
        </w:rPr>
        <w:t xml:space="preserve">) e della </w:t>
      </w:r>
      <w:proofErr w:type="spellStart"/>
      <w:r w:rsidR="00BA0D82">
        <w:rPr>
          <w:szCs w:val="24"/>
        </w:rPr>
        <w:t>Steiermark</w:t>
      </w:r>
      <w:proofErr w:type="spellEnd"/>
      <w:r w:rsidR="00BA0D82">
        <w:rPr>
          <w:szCs w:val="24"/>
        </w:rPr>
        <w:t xml:space="preserve"> (</w:t>
      </w:r>
      <w:r w:rsidR="00C5569C">
        <w:rPr>
          <w:szCs w:val="24"/>
        </w:rPr>
        <w:t>Stiria</w:t>
      </w:r>
      <w:r w:rsidR="00BA0D82">
        <w:rPr>
          <w:szCs w:val="24"/>
        </w:rPr>
        <w:t>)</w:t>
      </w:r>
      <w:r w:rsidR="00C5569C">
        <w:rPr>
          <w:szCs w:val="24"/>
        </w:rPr>
        <w:t>.</w:t>
      </w:r>
    </w:p>
    <w:p w:rsidR="00857A5F" w:rsidRDefault="00857A5F" w:rsidP="00857A5F">
      <w:pPr>
        <w:widowControl w:val="0"/>
        <w:autoSpaceDE w:val="0"/>
        <w:autoSpaceDN w:val="0"/>
        <w:adjustRightInd w:val="0"/>
        <w:rPr>
          <w:szCs w:val="24"/>
        </w:rPr>
      </w:pPr>
    </w:p>
    <w:p w:rsidR="00857A5F" w:rsidRPr="00295038" w:rsidRDefault="00C5569C" w:rsidP="00857A5F">
      <w:pPr>
        <w:spacing w:after="240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Cenni biografici</w:t>
      </w:r>
    </w:p>
    <w:p w:rsidR="00857A5F" w:rsidRPr="00C943CE" w:rsidRDefault="00857A5F" w:rsidP="00857A5F">
      <w:pPr>
        <w:spacing w:after="240"/>
        <w:rPr>
          <w:b/>
          <w:bCs/>
        </w:rPr>
      </w:pPr>
      <w:r w:rsidRPr="00713CF3">
        <w:rPr>
          <w:rFonts w:cstheme="minorHAnsi"/>
          <w:b/>
          <w:bCs/>
        </w:rPr>
        <w:t>Gertrude Moser-</w:t>
      </w:r>
      <w:r w:rsidRPr="00C943CE">
        <w:rPr>
          <w:rFonts w:cstheme="minorHAnsi"/>
          <w:bCs/>
        </w:rPr>
        <w:t>Wagner</w:t>
      </w:r>
      <w:r>
        <w:rPr>
          <w:bCs/>
        </w:rPr>
        <w:t xml:space="preserve"> (</w:t>
      </w:r>
      <w:r w:rsidRPr="00C943CE">
        <w:rPr>
          <w:rFonts w:cstheme="minorHAnsi"/>
        </w:rPr>
        <w:t>artista</w:t>
      </w:r>
      <w:r w:rsidRPr="00713CF3">
        <w:rPr>
          <w:rFonts w:cstheme="minorHAnsi"/>
        </w:rPr>
        <w:t xml:space="preserve"> concettuale, scultrice</w:t>
      </w:r>
      <w:r>
        <w:rPr>
          <w:rFonts w:cstheme="minorHAnsi"/>
        </w:rPr>
        <w:t>)</w:t>
      </w:r>
      <w:r w:rsidRPr="00713CF3">
        <w:rPr>
          <w:bdr w:val="none" w:sz="0" w:space="0" w:color="auto" w:frame="1"/>
        </w:rPr>
        <w:br/>
      </w:r>
      <w:hyperlink r:id="rId9" w:history="1">
        <w:r w:rsidRPr="00C943CE">
          <w:rPr>
            <w:rStyle w:val="Hyperlink"/>
          </w:rPr>
          <w:t>www.moser-wagner.com</w:t>
        </w:r>
      </w:hyperlink>
    </w:p>
    <w:p w:rsidR="00857A5F" w:rsidRPr="00857A5F" w:rsidRDefault="00857A5F" w:rsidP="00857A5F">
      <w:pPr>
        <w:spacing w:after="240"/>
        <w:rPr>
          <w:rFonts w:eastAsia="Calibri" w:cstheme="minorHAnsi"/>
          <w:color w:val="000000"/>
          <w:lang w:val="en-US"/>
        </w:rPr>
      </w:pPr>
      <w:r w:rsidRPr="00857A5F">
        <w:rPr>
          <w:rFonts w:cstheme="minorHAnsi"/>
          <w:b/>
          <w:bCs/>
          <w:lang w:val="en-US"/>
        </w:rPr>
        <w:t xml:space="preserve">Josef Reiter </w:t>
      </w:r>
      <w:r w:rsidRPr="00857A5F">
        <w:rPr>
          <w:rFonts w:eastAsia="Calibri" w:cstheme="minorHAnsi"/>
          <w:lang w:val="en-US"/>
        </w:rPr>
        <w:t xml:space="preserve">(sound artist, </w:t>
      </w:r>
      <w:proofErr w:type="spellStart"/>
      <w:r w:rsidRPr="00857A5F">
        <w:rPr>
          <w:rFonts w:eastAsia="Calibri" w:cstheme="minorHAnsi"/>
          <w:lang w:val="en-US"/>
        </w:rPr>
        <w:t>compositore</w:t>
      </w:r>
      <w:proofErr w:type="spellEnd"/>
      <w:r w:rsidRPr="00857A5F">
        <w:rPr>
          <w:rFonts w:eastAsia="Calibri" w:cstheme="minorHAnsi"/>
          <w:lang w:val="en-US"/>
        </w:rPr>
        <w:t xml:space="preserve">, </w:t>
      </w:r>
      <w:proofErr w:type="spellStart"/>
      <w:r w:rsidRPr="00857A5F">
        <w:rPr>
          <w:rFonts w:eastAsia="Calibri" w:cstheme="minorHAnsi"/>
          <w:lang w:val="en-US"/>
        </w:rPr>
        <w:t>mediatore</w:t>
      </w:r>
      <w:proofErr w:type="spellEnd"/>
      <w:r w:rsidRPr="00857A5F">
        <w:rPr>
          <w:rFonts w:eastAsia="Calibri" w:cstheme="minorHAnsi"/>
          <w:lang w:val="en-US"/>
        </w:rPr>
        <w:t xml:space="preserve"> musicale</w:t>
      </w:r>
      <w:r w:rsidRPr="00857A5F">
        <w:rPr>
          <w:lang w:val="en-US"/>
        </w:rPr>
        <w:t>)</w:t>
      </w:r>
      <w:r w:rsidRPr="00857A5F">
        <w:rPr>
          <w:lang w:val="en-US"/>
        </w:rPr>
        <w:br/>
      </w:r>
      <w:hyperlink r:id="rId10" w:history="1">
        <w:r w:rsidRPr="00857A5F">
          <w:rPr>
            <w:rStyle w:val="Hyperlink"/>
            <w:lang w:val="en-US"/>
          </w:rPr>
          <w:t>http://www.josefreiter.net/jr/Bio.html</w:t>
        </w:r>
      </w:hyperlink>
    </w:p>
    <w:p w:rsidR="00232A79" w:rsidRDefault="00857A5F" w:rsidP="00857A5F">
      <w:pPr>
        <w:pStyle w:val="NurText"/>
        <w:jc w:val="both"/>
        <w:rPr>
          <w:rFonts w:cstheme="minorHAnsi"/>
          <w:lang w:val="it-IT"/>
        </w:rPr>
      </w:pPr>
      <w:r w:rsidRPr="00857A5F">
        <w:rPr>
          <w:rFonts w:cstheme="minorHAnsi"/>
          <w:b/>
          <w:bCs/>
          <w:lang w:val="it-IT"/>
        </w:rPr>
        <w:t xml:space="preserve">Sara </w:t>
      </w:r>
      <w:proofErr w:type="spellStart"/>
      <w:r w:rsidRPr="00857A5F">
        <w:rPr>
          <w:rFonts w:cstheme="minorHAnsi"/>
          <w:b/>
          <w:bCs/>
          <w:lang w:val="it-IT"/>
        </w:rPr>
        <w:t>Ventroni</w:t>
      </w:r>
      <w:proofErr w:type="spellEnd"/>
      <w:r w:rsidRPr="00857A5F">
        <w:rPr>
          <w:rFonts w:cstheme="minorHAnsi"/>
          <w:b/>
          <w:bCs/>
          <w:lang w:val="it-IT"/>
        </w:rPr>
        <w:t xml:space="preserve"> </w:t>
      </w:r>
      <w:r w:rsidRPr="00857A5F">
        <w:rPr>
          <w:rFonts w:cstheme="minorHAnsi"/>
          <w:lang w:val="it-IT"/>
        </w:rPr>
        <w:t>(poetessa)</w:t>
      </w:r>
    </w:p>
    <w:p w:rsidR="0093009D" w:rsidRPr="00857A5F" w:rsidRDefault="00232A79" w:rsidP="00857A5F">
      <w:pPr>
        <w:pStyle w:val="NurText"/>
        <w:jc w:val="both"/>
        <w:rPr>
          <w:sz w:val="24"/>
          <w:szCs w:val="24"/>
          <w:lang w:val="it-IT"/>
        </w:rPr>
      </w:pPr>
      <w:hyperlink r:id="rId11" w:history="1">
        <w:r w:rsidRPr="00C137DF">
          <w:rPr>
            <w:rStyle w:val="Hyperlink"/>
            <w:lang w:val="it-IT"/>
          </w:rPr>
          <w:t>https://www.pordenonelegge.it/tuttolanno/censimento-poeti/150-Sara-Ventroni</w:t>
        </w:r>
      </w:hyperlink>
    </w:p>
    <w:p w:rsidR="00326EE1" w:rsidRPr="00857A5F" w:rsidRDefault="00326EE1" w:rsidP="00AF3A28">
      <w:pPr>
        <w:pStyle w:val="NurText"/>
        <w:jc w:val="both"/>
        <w:rPr>
          <w:sz w:val="24"/>
          <w:szCs w:val="24"/>
          <w:lang w:val="it-IT"/>
        </w:rPr>
      </w:pPr>
    </w:p>
    <w:p w:rsidR="00326EE1" w:rsidRPr="00857A5F" w:rsidRDefault="00326EE1" w:rsidP="00AF3A28">
      <w:pPr>
        <w:pStyle w:val="NurText"/>
        <w:jc w:val="both"/>
        <w:rPr>
          <w:sz w:val="16"/>
          <w:szCs w:val="16"/>
          <w:lang w:val="it-IT"/>
        </w:rPr>
      </w:pPr>
    </w:p>
    <w:p w:rsidR="00AC560F" w:rsidRPr="00151C9E" w:rsidRDefault="00151C9E" w:rsidP="00151C9E">
      <w:pPr>
        <w:widowControl w:val="0"/>
        <w:autoSpaceDE w:val="0"/>
        <w:autoSpaceDN w:val="0"/>
        <w:adjustRightInd w:val="0"/>
        <w:rPr>
          <w:szCs w:val="24"/>
        </w:rPr>
      </w:pPr>
      <w:r w:rsidRPr="00F83283">
        <w:rPr>
          <w:szCs w:val="24"/>
          <w:u w:val="single"/>
        </w:rPr>
        <w:t>allegati</w:t>
      </w:r>
      <w:r w:rsidRPr="00151C9E">
        <w:rPr>
          <w:szCs w:val="24"/>
        </w:rPr>
        <w:t>: locandina in Pdf</w:t>
      </w:r>
    </w:p>
    <w:p w:rsidR="00151C9E" w:rsidRPr="00857A5F" w:rsidRDefault="00151C9E" w:rsidP="00AF3A28">
      <w:pPr>
        <w:pStyle w:val="NurText"/>
        <w:jc w:val="both"/>
        <w:rPr>
          <w:sz w:val="16"/>
          <w:szCs w:val="16"/>
          <w:lang w:val="it-IT"/>
        </w:rPr>
      </w:pPr>
    </w:p>
    <w:p w:rsidR="00641DEF" w:rsidRDefault="00852CA5" w:rsidP="00A0477B">
      <w:pPr>
        <w:autoSpaceDE w:val="0"/>
        <w:autoSpaceDN w:val="0"/>
        <w:rPr>
          <w:rFonts w:eastAsiaTheme="minorEastAsia"/>
          <w:b/>
          <w:bCs/>
          <w:noProof/>
          <w:color w:val="FF320F"/>
          <w:lang w:eastAsia="ii-CN"/>
        </w:rPr>
      </w:pPr>
      <w:r>
        <w:t>contatti</w:t>
      </w:r>
    </w:p>
    <w:p w:rsidR="00A0477B" w:rsidRPr="005C66B5" w:rsidRDefault="00A0477B" w:rsidP="00A0477B">
      <w:pPr>
        <w:autoSpaceDE w:val="0"/>
        <w:autoSpaceDN w:val="0"/>
        <w:rPr>
          <w:rFonts w:ascii="Calibri" w:eastAsiaTheme="minorEastAsia" w:hAnsi="Calibri"/>
          <w:noProof/>
          <w:color w:val="FF320F"/>
          <w:lang w:eastAsia="ii-CN"/>
        </w:rPr>
      </w:pPr>
      <w:r w:rsidRPr="005C66B5">
        <w:rPr>
          <w:rFonts w:eastAsiaTheme="minorEastAsia"/>
          <w:b/>
          <w:bCs/>
          <w:noProof/>
          <w:color w:val="FF320F"/>
          <w:lang w:eastAsia="ii-CN"/>
        </w:rPr>
        <w:t>Forum Austriaco di Cultura Roma</w:t>
      </w:r>
    </w:p>
    <w:p w:rsidR="00AC560F" w:rsidRPr="00852CA5" w:rsidRDefault="00AC560F" w:rsidP="00AC560F">
      <w:pPr>
        <w:rPr>
          <w:b/>
        </w:rPr>
      </w:pPr>
      <w:r w:rsidRPr="00852CA5">
        <w:rPr>
          <w:b/>
        </w:rPr>
        <w:t xml:space="preserve">Ada </w:t>
      </w:r>
      <w:proofErr w:type="spellStart"/>
      <w:r w:rsidRPr="00852CA5">
        <w:rPr>
          <w:b/>
        </w:rPr>
        <w:t>Vallorani</w:t>
      </w:r>
      <w:proofErr w:type="spellEnd"/>
    </w:p>
    <w:p w:rsidR="00852CA5" w:rsidRDefault="00852CA5" w:rsidP="00852CA5">
      <w:pPr>
        <w:autoSpaceDE w:val="0"/>
        <w:autoSpaceDN w:val="0"/>
        <w:rPr>
          <w:rFonts w:eastAsiaTheme="minorEastAsia"/>
          <w:b/>
          <w:bCs/>
          <w:noProof/>
          <w:color w:val="FF320F"/>
          <w:lang w:eastAsia="ii-CN"/>
        </w:rPr>
      </w:pPr>
      <w:r w:rsidRPr="009329CD">
        <w:t>+39 0636083726</w:t>
      </w:r>
    </w:p>
    <w:p w:rsidR="00AF3A28" w:rsidRPr="00852CA5" w:rsidRDefault="00857A5F" w:rsidP="00852CA5">
      <w:hyperlink r:id="rId12" w:history="1">
        <w:r w:rsidR="00AC560F" w:rsidRPr="009329CD">
          <w:rPr>
            <w:rStyle w:val="Hyperlink"/>
          </w:rPr>
          <w:t>ada.vallorani@bmeia.gv.at</w:t>
        </w:r>
      </w:hyperlink>
      <w:bookmarkStart w:id="1" w:name="_GoBack"/>
      <w:bookmarkEnd w:id="1"/>
    </w:p>
    <w:sectPr w:rsidR="00AF3A28" w:rsidRPr="00852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9E" w:rsidRDefault="00151C9E" w:rsidP="00997E94">
      <w:r>
        <w:separator/>
      </w:r>
    </w:p>
  </w:endnote>
  <w:endnote w:type="continuationSeparator" w:id="0">
    <w:p w:rsidR="00151C9E" w:rsidRDefault="00151C9E" w:rsidP="0099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9E" w:rsidRDefault="00151C9E" w:rsidP="00997E94">
      <w:r>
        <w:separator/>
      </w:r>
    </w:p>
  </w:footnote>
  <w:footnote w:type="continuationSeparator" w:id="0">
    <w:p w:rsidR="00151C9E" w:rsidRDefault="00151C9E" w:rsidP="0099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249D"/>
    <w:multiLevelType w:val="hybridMultilevel"/>
    <w:tmpl w:val="BEC04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0644"/>
    <w:multiLevelType w:val="hybridMultilevel"/>
    <w:tmpl w:val="29C4D1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2DAB"/>
    <w:multiLevelType w:val="hybridMultilevel"/>
    <w:tmpl w:val="56DEFA3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160"/>
    <w:rsid w:val="000B2916"/>
    <w:rsid w:val="000D328D"/>
    <w:rsid w:val="001145A1"/>
    <w:rsid w:val="00151C9E"/>
    <w:rsid w:val="001B3E33"/>
    <w:rsid w:val="00214CB9"/>
    <w:rsid w:val="00232A79"/>
    <w:rsid w:val="002367A5"/>
    <w:rsid w:val="003107E2"/>
    <w:rsid w:val="00326EE1"/>
    <w:rsid w:val="003333DB"/>
    <w:rsid w:val="00354BBB"/>
    <w:rsid w:val="003B15B2"/>
    <w:rsid w:val="00424ABB"/>
    <w:rsid w:val="00464977"/>
    <w:rsid w:val="00486777"/>
    <w:rsid w:val="0052368B"/>
    <w:rsid w:val="00551391"/>
    <w:rsid w:val="00551B7F"/>
    <w:rsid w:val="005C66B5"/>
    <w:rsid w:val="00601160"/>
    <w:rsid w:val="00641DEF"/>
    <w:rsid w:val="006C4D70"/>
    <w:rsid w:val="007E140F"/>
    <w:rsid w:val="007F737C"/>
    <w:rsid w:val="00852CA5"/>
    <w:rsid w:val="00857A5F"/>
    <w:rsid w:val="00875CE9"/>
    <w:rsid w:val="00916A33"/>
    <w:rsid w:val="0093009D"/>
    <w:rsid w:val="00997E94"/>
    <w:rsid w:val="00A0477B"/>
    <w:rsid w:val="00A04DBD"/>
    <w:rsid w:val="00A16C18"/>
    <w:rsid w:val="00AC560F"/>
    <w:rsid w:val="00AF3A28"/>
    <w:rsid w:val="00BA0D82"/>
    <w:rsid w:val="00BE4CB6"/>
    <w:rsid w:val="00C5569C"/>
    <w:rsid w:val="00D5564F"/>
    <w:rsid w:val="00DA2FB9"/>
    <w:rsid w:val="00DE0835"/>
    <w:rsid w:val="00F83283"/>
    <w:rsid w:val="00F846CD"/>
    <w:rsid w:val="00FD6520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92EDAC"/>
  <w15:docId w15:val="{E0997FD7-EC18-45DA-9018-CAA0AE8D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07E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07E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10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efault">
    <w:name w:val="Default"/>
    <w:rsid w:val="003107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3107E2"/>
    <w:rPr>
      <w:rFonts w:ascii="Calibri" w:hAnsi="Calibri" w:cs="Times New Roman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3107E2"/>
    <w:rPr>
      <w:rFonts w:ascii="Calibri" w:hAnsi="Calibri" w:cs="Times New Roman"/>
      <w:lang w:val="de-AT"/>
    </w:rPr>
  </w:style>
  <w:style w:type="paragraph" w:styleId="Listenabsatz">
    <w:name w:val="List Paragraph"/>
    <w:basedOn w:val="Standard"/>
    <w:uiPriority w:val="34"/>
    <w:qFormat/>
    <w:rsid w:val="001145A1"/>
    <w:pPr>
      <w:ind w:left="720"/>
    </w:pPr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0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7E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7E94"/>
  </w:style>
  <w:style w:type="paragraph" w:styleId="Fuzeile">
    <w:name w:val="footer"/>
    <w:basedOn w:val="Standard"/>
    <w:link w:val="FuzeileZchn"/>
    <w:uiPriority w:val="99"/>
    <w:unhideWhenUsed/>
    <w:rsid w:val="00997E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E94"/>
  </w:style>
  <w:style w:type="paragraph" w:styleId="KeinLeerraum">
    <w:name w:val="No Spacing"/>
    <w:aliases w:val="Mein Standard"/>
    <w:basedOn w:val="Standard"/>
    <w:link w:val="KeinLeerraumZchn"/>
    <w:uiPriority w:val="1"/>
    <w:qFormat/>
    <w:rsid w:val="00F846CD"/>
    <w:rPr>
      <w:rFonts w:ascii="Calibri" w:hAnsi="Calibri" w:cs="Calibri"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F846CD"/>
    <w:rPr>
      <w:b/>
      <w:bCs/>
    </w:rPr>
  </w:style>
  <w:style w:type="character" w:customStyle="1" w:styleId="KeinLeerraumZchn">
    <w:name w:val="Kein Leerraum Zchn"/>
    <w:aliases w:val="Mein Standard Zchn"/>
    <w:basedOn w:val="Absatz-Standardschriftart"/>
    <w:link w:val="KeinLeerraum"/>
    <w:uiPriority w:val="1"/>
    <w:rsid w:val="00AC560F"/>
    <w:rPr>
      <w:rFonts w:ascii="Calibri" w:hAnsi="Calibri" w:cs="Calibri"/>
      <w:sz w:val="24"/>
      <w:szCs w:val="24"/>
      <w:lang w:val="de-AT"/>
    </w:rPr>
  </w:style>
  <w:style w:type="table" w:styleId="Tabellenraster">
    <w:name w:val="Table Grid"/>
    <w:basedOn w:val="NormaleTabelle"/>
    <w:uiPriority w:val="59"/>
    <w:unhideWhenUsed/>
    <w:rsid w:val="00AC56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5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.vallorani@bmeia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denonelegge.it/tuttolanno/censimento-poeti/150-Sara-Ventro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osefreiter.net/jr/B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er-wagn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82FF-C702-40D0-A24A-B10E2AA3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VALLORANI Ada &lt;KF Rom&gt;</cp:lastModifiedBy>
  <cp:revision>27</cp:revision>
  <dcterms:created xsi:type="dcterms:W3CDTF">2021-09-06T12:06:00Z</dcterms:created>
  <dcterms:modified xsi:type="dcterms:W3CDTF">2022-08-26T09:47:00Z</dcterms:modified>
</cp:coreProperties>
</file>