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60" w:rsidRPr="00FC6E60" w:rsidRDefault="00FC6E60" w:rsidP="00FC6E60">
      <w:pPr>
        <w:autoSpaceDE w:val="0"/>
        <w:autoSpaceDN w:val="0"/>
        <w:adjustRightInd w:val="0"/>
        <w:jc w:val="center"/>
        <w:rPr>
          <w:rFonts w:ascii="Verdana" w:hAnsi="Verdana" w:cs="Arial"/>
          <w:color w:val="000000"/>
          <w:szCs w:val="22"/>
          <w:lang w:val="en-US" w:eastAsia="en-US"/>
        </w:rPr>
      </w:pPr>
      <w:r w:rsidRPr="00FC6E60">
        <w:rPr>
          <w:rFonts w:ascii="Verdana" w:hAnsi="Verdana" w:cs="Arial"/>
          <w:color w:val="000000"/>
          <w:szCs w:val="22"/>
          <w:lang w:val="en-US" w:eastAsia="en-US"/>
        </w:rPr>
        <w:t>Progetto “Voices of the Spirit” - LAMS Matera</w:t>
      </w:r>
    </w:p>
    <w:p w:rsidR="00FC6E60" w:rsidRPr="00FC6E60" w:rsidRDefault="00FC6E60" w:rsidP="00FC6E60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  <w:szCs w:val="22"/>
          <w:lang w:eastAsia="en-US"/>
        </w:rPr>
      </w:pPr>
      <w:r w:rsidRPr="00FC6E60">
        <w:rPr>
          <w:rFonts w:ascii="Verdana" w:hAnsi="Verdana" w:cs="Arial"/>
          <w:b/>
          <w:bCs/>
          <w:color w:val="000000"/>
          <w:szCs w:val="22"/>
          <w:lang w:eastAsia="en-US"/>
        </w:rPr>
        <w:t>"Musiche per Matera" di Georg Friedrich Haas</w:t>
      </w:r>
    </w:p>
    <w:p w:rsidR="00FC6E60" w:rsidRPr="00FC6E60" w:rsidRDefault="00FC6E60" w:rsidP="00FC6E60">
      <w:pPr>
        <w:autoSpaceDE w:val="0"/>
        <w:autoSpaceDN w:val="0"/>
        <w:adjustRightInd w:val="0"/>
        <w:jc w:val="center"/>
        <w:rPr>
          <w:rFonts w:ascii="Verdana" w:hAnsi="Verdana" w:cs="Arial"/>
          <w:color w:val="000000"/>
          <w:sz w:val="16"/>
          <w:szCs w:val="16"/>
          <w:lang w:eastAsia="en-US"/>
        </w:rPr>
      </w:pPr>
      <w:r w:rsidRPr="00FC6E60">
        <w:rPr>
          <w:rFonts w:ascii="Verdana" w:hAnsi="Verdana" w:cs="Arial"/>
          <w:color w:val="000000"/>
          <w:sz w:val="16"/>
          <w:szCs w:val="16"/>
          <w:lang w:val="en-US" w:eastAsia="en-US"/>
        </w:rPr>
        <w:t xml:space="preserve">Copyright ©2019 by G. </w:t>
      </w:r>
      <w:proofErr w:type="spellStart"/>
      <w:r w:rsidRPr="00FC6E60">
        <w:rPr>
          <w:rFonts w:ascii="Verdana" w:hAnsi="Verdana" w:cs="Arial"/>
          <w:color w:val="000000"/>
          <w:sz w:val="16"/>
          <w:szCs w:val="16"/>
          <w:lang w:val="en-US" w:eastAsia="en-US"/>
        </w:rPr>
        <w:t>Ricordi</w:t>
      </w:r>
      <w:proofErr w:type="spellEnd"/>
      <w:r w:rsidRPr="00FC6E60">
        <w:rPr>
          <w:rFonts w:ascii="Verdana" w:hAnsi="Verdana" w:cs="Arial"/>
          <w:color w:val="000000"/>
          <w:sz w:val="16"/>
          <w:szCs w:val="16"/>
          <w:lang w:val="en-US" w:eastAsia="en-US"/>
        </w:rPr>
        <w:t xml:space="preserve"> &amp; Co. </w:t>
      </w:r>
      <w:proofErr w:type="spellStart"/>
      <w:r w:rsidRPr="00FC6E60">
        <w:rPr>
          <w:rFonts w:ascii="Verdana" w:hAnsi="Verdana" w:cs="Arial"/>
          <w:color w:val="000000"/>
          <w:sz w:val="16"/>
          <w:szCs w:val="16"/>
          <w:lang w:eastAsia="en-US"/>
        </w:rPr>
        <w:t>Bühnen</w:t>
      </w:r>
      <w:proofErr w:type="spellEnd"/>
      <w:r w:rsidRPr="00FC6E60">
        <w:rPr>
          <w:rFonts w:ascii="Verdana" w:hAnsi="Verdana" w:cs="Arial"/>
          <w:color w:val="000000"/>
          <w:sz w:val="16"/>
          <w:szCs w:val="16"/>
          <w:lang w:eastAsia="en-US"/>
        </w:rPr>
        <w:t xml:space="preserve">- und </w:t>
      </w:r>
      <w:proofErr w:type="spellStart"/>
      <w:r w:rsidRPr="00FC6E60">
        <w:rPr>
          <w:rFonts w:ascii="Verdana" w:hAnsi="Verdana" w:cs="Arial"/>
          <w:color w:val="000000"/>
          <w:sz w:val="16"/>
          <w:szCs w:val="16"/>
          <w:lang w:eastAsia="en-US"/>
        </w:rPr>
        <w:t>Musikverlag</w:t>
      </w:r>
      <w:proofErr w:type="spellEnd"/>
      <w:r w:rsidRPr="00FC6E60">
        <w:rPr>
          <w:rFonts w:ascii="Verdana" w:hAnsi="Verdana" w:cs="Arial"/>
          <w:color w:val="000000"/>
          <w:sz w:val="16"/>
          <w:szCs w:val="16"/>
          <w:lang w:eastAsia="en-US"/>
        </w:rPr>
        <w:t xml:space="preserve"> GmbH, Berlin</w:t>
      </w:r>
    </w:p>
    <w:p w:rsidR="00FC6E60" w:rsidRPr="00FC6E60" w:rsidRDefault="00FC6E60" w:rsidP="00FC6E60">
      <w:pPr>
        <w:autoSpaceDE w:val="0"/>
        <w:autoSpaceDN w:val="0"/>
        <w:adjustRightInd w:val="0"/>
        <w:jc w:val="center"/>
        <w:rPr>
          <w:rFonts w:ascii="Verdana" w:hAnsi="Verdana" w:cs="Arial"/>
          <w:color w:val="000000"/>
          <w:szCs w:val="22"/>
          <w:lang w:eastAsia="en-US"/>
        </w:rPr>
      </w:pPr>
    </w:p>
    <w:p w:rsidR="00FC6E60" w:rsidRPr="00FC6E60" w:rsidRDefault="00FC6E60" w:rsidP="00FC6E60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 w:themeColor="text1"/>
          <w:szCs w:val="22"/>
          <w:lang w:eastAsia="en-US"/>
        </w:rPr>
      </w:pPr>
      <w:r w:rsidRPr="00FC6E60">
        <w:rPr>
          <w:rFonts w:ascii="Verdana" w:hAnsi="Verdana" w:cs="Arial"/>
          <w:b/>
          <w:bCs/>
          <w:color w:val="000000"/>
          <w:szCs w:val="22"/>
          <w:lang w:eastAsia="en-US"/>
        </w:rPr>
        <w:t xml:space="preserve">Sabato 21 settembre 2019, </w:t>
      </w:r>
      <w:r w:rsidRPr="00FC6E60">
        <w:rPr>
          <w:rFonts w:ascii="Verdana" w:hAnsi="Verdana" w:cs="Arial"/>
          <w:b/>
          <w:bCs/>
          <w:color w:val="000000"/>
          <w:szCs w:val="22"/>
          <w:lang w:eastAsia="en-US"/>
        </w:rPr>
        <w:t>d</w:t>
      </w:r>
      <w:r w:rsidRPr="00FC6E60">
        <w:rPr>
          <w:rFonts w:ascii="Verdana" w:hAnsi="Verdana" w:cs="Arial"/>
          <w:b/>
          <w:bCs/>
          <w:color w:val="000000"/>
          <w:szCs w:val="22"/>
          <w:lang w:eastAsia="en-US"/>
        </w:rPr>
        <w:t xml:space="preserve">alle 19:00 alle </w:t>
      </w:r>
      <w:r w:rsidRPr="00FC6E60">
        <w:rPr>
          <w:rFonts w:ascii="Verdana" w:hAnsi="Verdana" w:cs="Arial"/>
          <w:b/>
          <w:bCs/>
          <w:color w:val="000000" w:themeColor="text1"/>
          <w:szCs w:val="22"/>
          <w:lang w:eastAsia="en-US"/>
        </w:rPr>
        <w:t>24:00</w:t>
      </w:r>
    </w:p>
    <w:p w:rsidR="00FC6E60" w:rsidRPr="00FC6E60" w:rsidRDefault="00FC6E60" w:rsidP="00FC6E60">
      <w:pPr>
        <w:autoSpaceDE w:val="0"/>
        <w:autoSpaceDN w:val="0"/>
        <w:adjustRightInd w:val="0"/>
        <w:jc w:val="center"/>
        <w:rPr>
          <w:rFonts w:ascii="Verdana" w:hAnsi="Verdana" w:cs="Arial"/>
          <w:color w:val="1155CD"/>
          <w:sz w:val="18"/>
          <w:szCs w:val="18"/>
          <w:lang w:eastAsia="en-US"/>
        </w:rPr>
      </w:pPr>
      <w:hyperlink r:id="rId5" w:history="1">
        <w:r w:rsidRPr="00FC6E60">
          <w:rPr>
            <w:rStyle w:val="Hyperlink"/>
            <w:rFonts w:ascii="Verdana" w:hAnsi="Verdana" w:cs="Arial"/>
            <w:sz w:val="18"/>
            <w:szCs w:val="18"/>
            <w:lang w:eastAsia="en-US"/>
          </w:rPr>
          <w:t>https://www.materaevents.it/events/view/musica/3702/music_for_matera</w:t>
        </w:r>
      </w:hyperlink>
      <w:r w:rsidRPr="00FC6E60">
        <w:rPr>
          <w:rFonts w:ascii="Verdana" w:hAnsi="Verdana" w:cs="Arial"/>
          <w:color w:val="1155CD"/>
          <w:sz w:val="18"/>
          <w:szCs w:val="18"/>
          <w:lang w:eastAsia="en-US"/>
        </w:rPr>
        <w:t xml:space="preserve"> </w:t>
      </w:r>
    </w:p>
    <w:p w:rsidR="00FC6E60" w:rsidRPr="00FC6E60" w:rsidRDefault="00FC6E60" w:rsidP="00FC6E60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eastAsia="en-US"/>
        </w:rPr>
      </w:pPr>
    </w:p>
    <w:p w:rsidR="00FC6E60" w:rsidRPr="00FC6E60" w:rsidRDefault="00FC6E60" w:rsidP="00FC6E60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eastAsia="en-US"/>
        </w:rPr>
      </w:pPr>
    </w:p>
    <w:p w:rsidR="00FC6E60" w:rsidRPr="00FC6E60" w:rsidRDefault="00FC6E60" w:rsidP="00FC6E60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eastAsia="en-US"/>
        </w:rPr>
      </w:pPr>
      <w:r w:rsidRPr="00FC6E60">
        <w:rPr>
          <w:rFonts w:ascii="Verdana" w:hAnsi="Verdana" w:cs="Arial"/>
          <w:color w:val="000000"/>
          <w:sz w:val="20"/>
          <w:szCs w:val="20"/>
          <w:lang w:eastAsia="en-US"/>
        </w:rPr>
        <w:t>Un incredibile rituale scolpito nella storia. Questo è Music for Matera del compositore</w:t>
      </w:r>
    </w:p>
    <w:p w:rsidR="00FC6E60" w:rsidRPr="00FC6E60" w:rsidRDefault="00FC6E60" w:rsidP="00FC6E60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eastAsia="en-US"/>
        </w:rPr>
      </w:pPr>
      <w:proofErr w:type="gramStart"/>
      <w:r w:rsidRPr="00FC6E60">
        <w:rPr>
          <w:rFonts w:ascii="Verdana" w:hAnsi="Verdana" w:cs="Arial"/>
          <w:color w:val="000000"/>
          <w:sz w:val="20"/>
          <w:szCs w:val="20"/>
          <w:lang w:eastAsia="en-US"/>
        </w:rPr>
        <w:t>a</w:t>
      </w:r>
      <w:proofErr w:type="gramEnd"/>
      <w:r w:rsidRPr="00FC6E60">
        <w:rPr>
          <w:rFonts w:ascii="Verdana" w:hAnsi="Verdana" w:cs="Arial"/>
          <w:color w:val="000000"/>
          <w:sz w:val="20"/>
          <w:szCs w:val="20"/>
          <w:lang w:eastAsia="en-US"/>
        </w:rPr>
        <w:t>ustriaco Georg Friedrich Haas (Graz, 1953), che con quest’opera realizza un sogno: far</w:t>
      </w:r>
    </w:p>
    <w:p w:rsidR="00FC6E60" w:rsidRPr="00FC6E60" w:rsidRDefault="00FC6E60" w:rsidP="00FC6E60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eastAsia="en-US"/>
        </w:rPr>
      </w:pPr>
      <w:proofErr w:type="gramStart"/>
      <w:r w:rsidRPr="00FC6E60">
        <w:rPr>
          <w:rFonts w:ascii="Verdana" w:hAnsi="Verdana" w:cs="Arial"/>
          <w:color w:val="000000"/>
          <w:sz w:val="20"/>
          <w:szCs w:val="20"/>
          <w:lang w:eastAsia="en-US"/>
        </w:rPr>
        <w:t>vibrare</w:t>
      </w:r>
      <w:proofErr w:type="gramEnd"/>
      <w:r w:rsidRPr="00FC6E60">
        <w:rPr>
          <w:rFonts w:ascii="Verdana" w:hAnsi="Verdana" w:cs="Arial"/>
          <w:color w:val="000000"/>
          <w:sz w:val="20"/>
          <w:szCs w:val="20"/>
          <w:lang w:eastAsia="en-US"/>
        </w:rPr>
        <w:t xml:space="preserve"> la parte antica della città di Matera in un unico suono, accordarla a una musica</w:t>
      </w:r>
    </w:p>
    <w:p w:rsidR="00FC6E60" w:rsidRPr="00FC6E60" w:rsidRDefault="00FC6E60" w:rsidP="00FC6E60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eastAsia="en-US"/>
        </w:rPr>
      </w:pPr>
      <w:proofErr w:type="gramStart"/>
      <w:r w:rsidRPr="00FC6E60">
        <w:rPr>
          <w:rFonts w:ascii="Verdana" w:hAnsi="Verdana" w:cs="Arial"/>
          <w:color w:val="000000"/>
          <w:sz w:val="20"/>
          <w:szCs w:val="20"/>
          <w:lang w:eastAsia="en-US"/>
        </w:rPr>
        <w:t>che</w:t>
      </w:r>
      <w:proofErr w:type="gramEnd"/>
      <w:r w:rsidRPr="00FC6E60">
        <w:rPr>
          <w:rFonts w:ascii="Verdana" w:hAnsi="Verdana" w:cs="Arial"/>
          <w:color w:val="000000"/>
          <w:sz w:val="20"/>
          <w:szCs w:val="20"/>
          <w:lang w:eastAsia="en-US"/>
        </w:rPr>
        <w:t xml:space="preserve"> risuoni nei pieni e nei vuoti delle sue geometrie inconfondibili. Quello che Music for</w:t>
      </w:r>
    </w:p>
    <w:p w:rsidR="00FC6E60" w:rsidRPr="00FC6E60" w:rsidRDefault="00FC6E60" w:rsidP="00FC6E60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eastAsia="en-US"/>
        </w:rPr>
      </w:pPr>
      <w:r w:rsidRPr="00FC6E60">
        <w:rPr>
          <w:rFonts w:ascii="Verdana" w:hAnsi="Verdana" w:cs="Arial"/>
          <w:color w:val="000000"/>
          <w:sz w:val="20"/>
          <w:szCs w:val="20"/>
          <w:lang w:eastAsia="en-US"/>
        </w:rPr>
        <w:t xml:space="preserve">Matera restituisce è la mappatura </w:t>
      </w:r>
      <w:proofErr w:type="spellStart"/>
      <w:r w:rsidRPr="00FC6E60">
        <w:rPr>
          <w:rFonts w:ascii="Verdana" w:hAnsi="Verdana" w:cs="Arial"/>
          <w:color w:val="000000"/>
          <w:sz w:val="20"/>
          <w:szCs w:val="20"/>
          <w:lang w:eastAsia="en-US"/>
        </w:rPr>
        <w:t>psicogeografica</w:t>
      </w:r>
      <w:proofErr w:type="spellEnd"/>
      <w:r w:rsidRPr="00FC6E60">
        <w:rPr>
          <w:rFonts w:ascii="Verdana" w:hAnsi="Verdana" w:cs="Arial"/>
          <w:color w:val="000000"/>
          <w:sz w:val="20"/>
          <w:szCs w:val="20"/>
          <w:lang w:eastAsia="en-US"/>
        </w:rPr>
        <w:t xml:space="preserve"> di una città che ha </w:t>
      </w:r>
      <w:proofErr w:type="gramStart"/>
      <w:r w:rsidRPr="00FC6E60">
        <w:rPr>
          <w:rFonts w:ascii="Verdana" w:hAnsi="Verdana" w:cs="Arial"/>
          <w:color w:val="000000"/>
          <w:sz w:val="20"/>
          <w:szCs w:val="20"/>
          <w:lang w:eastAsia="en-US"/>
        </w:rPr>
        <w:t>segnato</w:t>
      </w:r>
      <w:proofErr w:type="gramEnd"/>
    </w:p>
    <w:p w:rsidR="00FC6E60" w:rsidRPr="00FC6E60" w:rsidRDefault="00FC6E60" w:rsidP="00FC6E60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eastAsia="en-US"/>
        </w:rPr>
      </w:pPr>
      <w:proofErr w:type="gramStart"/>
      <w:r w:rsidRPr="00FC6E60">
        <w:rPr>
          <w:rFonts w:ascii="Verdana" w:hAnsi="Verdana" w:cs="Arial"/>
          <w:color w:val="000000"/>
          <w:sz w:val="20"/>
          <w:szCs w:val="20"/>
          <w:lang w:eastAsia="en-US"/>
        </w:rPr>
        <w:t>irrimediabilmente</w:t>
      </w:r>
      <w:proofErr w:type="gramEnd"/>
      <w:r w:rsidRPr="00FC6E60">
        <w:rPr>
          <w:rFonts w:ascii="Verdana" w:hAnsi="Verdana" w:cs="Arial"/>
          <w:color w:val="000000"/>
          <w:sz w:val="20"/>
          <w:szCs w:val="20"/>
          <w:lang w:eastAsia="en-US"/>
        </w:rPr>
        <w:t xml:space="preserve"> la retina del compositore, la sua immaginazione, dal primo momento</w:t>
      </w:r>
    </w:p>
    <w:p w:rsidR="00FC6E60" w:rsidRPr="00FC6E60" w:rsidRDefault="00FC6E60" w:rsidP="00FC6E60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eastAsia="en-US"/>
        </w:rPr>
      </w:pPr>
      <w:proofErr w:type="gramStart"/>
      <w:r w:rsidRPr="00FC6E60">
        <w:rPr>
          <w:rFonts w:ascii="Verdana" w:hAnsi="Verdana" w:cs="Arial"/>
          <w:color w:val="000000"/>
          <w:sz w:val="20"/>
          <w:szCs w:val="20"/>
          <w:lang w:eastAsia="en-US"/>
        </w:rPr>
        <w:t>in</w:t>
      </w:r>
      <w:proofErr w:type="gramEnd"/>
      <w:r w:rsidRPr="00FC6E60">
        <w:rPr>
          <w:rFonts w:ascii="Verdana" w:hAnsi="Verdana" w:cs="Arial"/>
          <w:color w:val="000000"/>
          <w:sz w:val="20"/>
          <w:szCs w:val="20"/>
          <w:lang w:eastAsia="en-US"/>
        </w:rPr>
        <w:t xml:space="preserve"> cui il suo sguardo l’ha incontrata.</w:t>
      </w:r>
    </w:p>
    <w:p w:rsidR="00FC6E60" w:rsidRDefault="00FC6E60" w:rsidP="00FC6E60">
      <w:pPr>
        <w:rPr>
          <w:rFonts w:ascii="Verdana" w:hAnsi="Verdana" w:cs="Arial"/>
          <w:color w:val="000000"/>
          <w:sz w:val="20"/>
          <w:szCs w:val="20"/>
          <w:lang w:val="de-AT" w:eastAsia="en-US"/>
        </w:rPr>
      </w:pPr>
    </w:p>
    <w:p w:rsidR="00184DCD" w:rsidRPr="00FC6E60" w:rsidRDefault="00184DCD" w:rsidP="00FC6E60">
      <w:pPr>
        <w:rPr>
          <w:rFonts w:ascii="Verdana" w:hAnsi="Verdana" w:cs="Arial"/>
          <w:color w:val="000000"/>
          <w:sz w:val="20"/>
          <w:szCs w:val="20"/>
          <w:lang w:val="de-AT" w:eastAsia="en-US"/>
        </w:rPr>
      </w:pPr>
      <w:bookmarkStart w:id="0" w:name="_GoBack"/>
      <w:bookmarkEnd w:id="0"/>
    </w:p>
    <w:p w:rsidR="004252A2" w:rsidRPr="008B29CF" w:rsidRDefault="00FC6E60" w:rsidP="00FC6E60">
      <w:pPr>
        <w:rPr>
          <w:rFonts w:ascii="Verdana" w:hAnsi="Verdana" w:cs="Arial"/>
          <w:color w:val="000000"/>
          <w:sz w:val="20"/>
          <w:szCs w:val="20"/>
          <w:u w:val="single"/>
          <w:lang w:val="de-AT" w:eastAsia="en-US"/>
        </w:rPr>
      </w:pPr>
      <w:proofErr w:type="spellStart"/>
      <w:r w:rsidRPr="008B29CF">
        <w:rPr>
          <w:rFonts w:ascii="Verdana" w:hAnsi="Verdana" w:cs="Arial"/>
          <w:color w:val="000000"/>
          <w:sz w:val="20"/>
          <w:szCs w:val="20"/>
          <w:u w:val="single"/>
          <w:lang w:val="de-AT" w:eastAsia="en-US"/>
        </w:rPr>
        <w:t>Programma</w:t>
      </w:r>
      <w:proofErr w:type="spellEnd"/>
    </w:p>
    <w:p w:rsidR="00FC6E60" w:rsidRPr="00FC6E60" w:rsidRDefault="00FC6E60" w:rsidP="00FC6E60">
      <w:pPr>
        <w:rPr>
          <w:rFonts w:ascii="Arial" w:hAnsi="Arial" w:cs="Arial"/>
          <w:color w:val="000000"/>
          <w:sz w:val="20"/>
          <w:szCs w:val="20"/>
          <w:lang w:val="de-AT" w:eastAsia="en-US"/>
        </w:rPr>
      </w:pPr>
    </w:p>
    <w:p w:rsidR="00FC6E60" w:rsidRPr="008B29CF" w:rsidRDefault="00FC6E60" w:rsidP="00FC6E6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val="en-US" w:eastAsia="en-US"/>
        </w:rPr>
      </w:pPr>
      <w:r w:rsidRPr="008B29CF">
        <w:rPr>
          <w:rFonts w:ascii="Verdana" w:hAnsi="Verdana" w:cs="Verdana"/>
          <w:color w:val="000000"/>
          <w:sz w:val="20"/>
          <w:szCs w:val="20"/>
          <w:lang w:val="en-US" w:eastAsia="en-US"/>
        </w:rPr>
        <w:t xml:space="preserve">I. “instrumental sound installations” – per 4 </w:t>
      </w:r>
      <w:proofErr w:type="spellStart"/>
      <w:r w:rsidRPr="008B29CF">
        <w:rPr>
          <w:rFonts w:ascii="Verdana" w:hAnsi="Verdana" w:cs="Verdana"/>
          <w:color w:val="000000"/>
          <w:sz w:val="20"/>
          <w:szCs w:val="20"/>
          <w:lang w:val="en-US" w:eastAsia="en-US"/>
        </w:rPr>
        <w:t>solisti</w:t>
      </w:r>
      <w:proofErr w:type="spellEnd"/>
      <w:r w:rsidRPr="008B29CF">
        <w:rPr>
          <w:rFonts w:ascii="Verdana" w:hAnsi="Verdana" w:cs="Verdana"/>
          <w:color w:val="000000"/>
          <w:sz w:val="20"/>
          <w:szCs w:val="20"/>
          <w:lang w:val="en-US" w:eastAsia="en-US"/>
        </w:rPr>
        <w:t xml:space="preserve">, 3 </w:t>
      </w:r>
      <w:proofErr w:type="spellStart"/>
      <w:r w:rsidRPr="008B29CF">
        <w:rPr>
          <w:rFonts w:ascii="Verdana" w:hAnsi="Verdana" w:cs="Verdana"/>
          <w:color w:val="000000"/>
          <w:sz w:val="20"/>
          <w:szCs w:val="20"/>
          <w:lang w:val="en-US" w:eastAsia="en-US"/>
        </w:rPr>
        <w:t>corni</w:t>
      </w:r>
      <w:proofErr w:type="spellEnd"/>
      <w:r w:rsidRPr="008B29CF">
        <w:rPr>
          <w:rFonts w:ascii="Verdana" w:hAnsi="Verdana" w:cs="Verdana"/>
          <w:color w:val="000000"/>
          <w:sz w:val="20"/>
          <w:szCs w:val="20"/>
          <w:lang w:val="en-US" w:eastAsia="en-US"/>
        </w:rPr>
        <w:t xml:space="preserve">, 2 </w:t>
      </w:r>
      <w:proofErr w:type="gramStart"/>
      <w:r w:rsidRPr="008B29CF">
        <w:rPr>
          <w:rFonts w:ascii="Verdana" w:hAnsi="Verdana" w:cs="Verdana"/>
          <w:color w:val="000000"/>
          <w:sz w:val="20"/>
          <w:szCs w:val="20"/>
          <w:lang w:val="en-US" w:eastAsia="en-US"/>
        </w:rPr>
        <w:t>sousaphone</w:t>
      </w:r>
      <w:proofErr w:type="gramEnd"/>
    </w:p>
    <w:p w:rsidR="00FC6E60" w:rsidRPr="00FC6E60" w:rsidRDefault="00FC6E60" w:rsidP="00FC6E6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en-US"/>
        </w:rPr>
      </w:pPr>
      <w:r w:rsidRPr="00FC6E60">
        <w:rPr>
          <w:rFonts w:ascii="Verdana" w:hAnsi="Verdana" w:cs="Verdana"/>
          <w:color w:val="000000"/>
          <w:sz w:val="20"/>
          <w:szCs w:val="20"/>
          <w:lang w:eastAsia="en-US"/>
        </w:rPr>
        <w:t>Luogo: Sala Levi, Palazzo Lanfranchi</w:t>
      </w:r>
    </w:p>
    <w:p w:rsidR="00FC6E60" w:rsidRPr="00FC6E60" w:rsidRDefault="00FC6E60" w:rsidP="00FC6E6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en-US"/>
        </w:rPr>
      </w:pPr>
      <w:r w:rsidRPr="00FC6E60">
        <w:rPr>
          <w:rFonts w:ascii="Verdana" w:hAnsi="Verdana" w:cs="Verdana"/>
          <w:color w:val="000000"/>
          <w:sz w:val="20"/>
          <w:szCs w:val="20"/>
          <w:lang w:eastAsia="en-US"/>
        </w:rPr>
        <w:t>Orario: dalle 20</w:t>
      </w:r>
      <w:r w:rsidR="008B29CF">
        <w:rPr>
          <w:rFonts w:ascii="Verdana" w:hAnsi="Verdana" w:cs="Verdana"/>
          <w:color w:val="000000"/>
          <w:sz w:val="20"/>
          <w:szCs w:val="20"/>
          <w:lang w:eastAsia="en-US"/>
        </w:rPr>
        <w:t>:00</w:t>
      </w:r>
      <w:r w:rsidRPr="00FC6E60">
        <w:rPr>
          <w:rFonts w:ascii="Verdana" w:hAnsi="Verdana" w:cs="Verdana"/>
          <w:color w:val="000000"/>
          <w:sz w:val="20"/>
          <w:szCs w:val="20"/>
          <w:lang w:eastAsia="en-US"/>
        </w:rPr>
        <w:t xml:space="preserve"> alle 23</w:t>
      </w:r>
      <w:r w:rsidR="008B29CF">
        <w:rPr>
          <w:rFonts w:ascii="Verdana" w:hAnsi="Verdana" w:cs="Verdana"/>
          <w:color w:val="000000"/>
          <w:sz w:val="20"/>
          <w:szCs w:val="20"/>
          <w:lang w:eastAsia="en-US"/>
        </w:rPr>
        <w:t>:00</w:t>
      </w:r>
    </w:p>
    <w:p w:rsidR="00FC6E60" w:rsidRPr="00FC6E60" w:rsidRDefault="00FC6E60" w:rsidP="00FC6E6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en-US"/>
        </w:rPr>
      </w:pPr>
      <w:r w:rsidRPr="00FC6E60">
        <w:rPr>
          <w:rFonts w:ascii="Verdana" w:hAnsi="Verdana" w:cs="Verdana"/>
          <w:color w:val="000000"/>
          <w:sz w:val="20"/>
          <w:szCs w:val="20"/>
          <w:lang w:eastAsia="en-US"/>
        </w:rPr>
        <w:t xml:space="preserve">Organico </w:t>
      </w:r>
      <w:proofErr w:type="gramStart"/>
      <w:r w:rsidRPr="00FC6E60">
        <w:rPr>
          <w:rFonts w:ascii="Verdana" w:hAnsi="Verdana" w:cs="Verdana"/>
          <w:color w:val="000000"/>
          <w:sz w:val="20"/>
          <w:szCs w:val="20"/>
          <w:lang w:eastAsia="en-US"/>
        </w:rPr>
        <w:t>ed</w:t>
      </w:r>
      <w:proofErr w:type="gramEnd"/>
      <w:r w:rsidRPr="00FC6E60">
        <w:rPr>
          <w:rFonts w:ascii="Verdana" w:hAnsi="Verdana" w:cs="Verdana"/>
          <w:color w:val="000000"/>
          <w:sz w:val="20"/>
          <w:szCs w:val="20"/>
          <w:lang w:eastAsia="en-US"/>
        </w:rPr>
        <w:t xml:space="preserve"> artisti: solisti (viola, clarinetto basso, fagotto, fisarmonica), 3 corni, 2</w:t>
      </w:r>
    </w:p>
    <w:p w:rsidR="00FC6E60" w:rsidRDefault="00FC6E60" w:rsidP="00FC6E6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en-US"/>
        </w:rPr>
      </w:pPr>
      <w:proofErr w:type="spellStart"/>
      <w:proofErr w:type="gramStart"/>
      <w:r w:rsidRPr="00FC6E60">
        <w:rPr>
          <w:rFonts w:ascii="Verdana" w:hAnsi="Verdana" w:cs="Verdana"/>
          <w:color w:val="000000"/>
          <w:sz w:val="20"/>
          <w:szCs w:val="20"/>
          <w:lang w:eastAsia="en-US"/>
        </w:rPr>
        <w:t>sousaphone</w:t>
      </w:r>
      <w:proofErr w:type="spellEnd"/>
      <w:proofErr w:type="gramEnd"/>
      <w:r w:rsidRPr="00FC6E60">
        <w:rPr>
          <w:rFonts w:ascii="Verdana" w:hAnsi="Verdana" w:cs="Verdana"/>
          <w:color w:val="000000"/>
          <w:sz w:val="20"/>
          <w:szCs w:val="20"/>
          <w:lang w:eastAsia="en-US"/>
        </w:rPr>
        <w:t>, 1 direttore</w:t>
      </w:r>
    </w:p>
    <w:p w:rsidR="008B29CF" w:rsidRPr="00FC6E60" w:rsidRDefault="008B29CF" w:rsidP="00FC6E6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en-US"/>
        </w:rPr>
      </w:pPr>
    </w:p>
    <w:p w:rsidR="00FC6E60" w:rsidRPr="00FC6E60" w:rsidRDefault="00FC6E60" w:rsidP="00FC6E6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en-US"/>
        </w:rPr>
      </w:pPr>
      <w:r w:rsidRPr="00FC6E60">
        <w:rPr>
          <w:rFonts w:ascii="Verdana" w:hAnsi="Verdana" w:cs="Verdana"/>
          <w:color w:val="000000"/>
          <w:sz w:val="20"/>
          <w:szCs w:val="20"/>
          <w:lang w:eastAsia="en-US"/>
        </w:rPr>
        <w:t xml:space="preserve">II. “3 </w:t>
      </w:r>
      <w:proofErr w:type="spellStart"/>
      <w:r w:rsidRPr="00FC6E60">
        <w:rPr>
          <w:rFonts w:ascii="Verdana" w:hAnsi="Verdana" w:cs="Verdana"/>
          <w:color w:val="000000"/>
          <w:sz w:val="20"/>
          <w:szCs w:val="20"/>
          <w:lang w:eastAsia="en-US"/>
        </w:rPr>
        <w:t>grand</w:t>
      </w:r>
      <w:proofErr w:type="spellEnd"/>
      <w:r w:rsidRPr="00FC6E60">
        <w:rPr>
          <w:rFonts w:ascii="Verdana" w:hAnsi="Verdana" w:cs="Verdana"/>
          <w:color w:val="000000"/>
          <w:sz w:val="20"/>
          <w:szCs w:val="20"/>
          <w:lang w:eastAsia="en-US"/>
        </w:rPr>
        <w:t xml:space="preserve"> </w:t>
      </w:r>
      <w:proofErr w:type="spellStart"/>
      <w:r w:rsidRPr="00FC6E60">
        <w:rPr>
          <w:rFonts w:ascii="Verdana" w:hAnsi="Verdana" w:cs="Verdana"/>
          <w:color w:val="000000"/>
          <w:sz w:val="20"/>
          <w:szCs w:val="20"/>
          <w:lang w:eastAsia="en-US"/>
        </w:rPr>
        <w:t>pianos</w:t>
      </w:r>
      <w:proofErr w:type="spellEnd"/>
      <w:r w:rsidRPr="00FC6E60">
        <w:rPr>
          <w:rFonts w:ascii="Verdana" w:hAnsi="Verdana" w:cs="Verdana"/>
          <w:color w:val="000000"/>
          <w:sz w:val="20"/>
          <w:szCs w:val="20"/>
          <w:lang w:eastAsia="en-US"/>
        </w:rPr>
        <w:t xml:space="preserve">, </w:t>
      </w:r>
      <w:proofErr w:type="spellStart"/>
      <w:r w:rsidRPr="00FC6E60">
        <w:rPr>
          <w:rFonts w:ascii="Verdana" w:hAnsi="Verdana" w:cs="Verdana"/>
          <w:color w:val="000000"/>
          <w:sz w:val="20"/>
          <w:szCs w:val="20"/>
          <w:lang w:eastAsia="en-US"/>
        </w:rPr>
        <w:t>each</w:t>
      </w:r>
      <w:proofErr w:type="spellEnd"/>
      <w:r w:rsidRPr="00FC6E60">
        <w:rPr>
          <w:rFonts w:ascii="Verdana" w:hAnsi="Verdana" w:cs="Verdana"/>
          <w:color w:val="000000"/>
          <w:sz w:val="20"/>
          <w:szCs w:val="20"/>
          <w:lang w:eastAsia="en-US"/>
        </w:rPr>
        <w:t xml:space="preserve"> </w:t>
      </w:r>
      <w:proofErr w:type="spellStart"/>
      <w:r w:rsidRPr="00FC6E60">
        <w:rPr>
          <w:rFonts w:ascii="Verdana" w:hAnsi="Verdana" w:cs="Verdana"/>
          <w:color w:val="000000"/>
          <w:sz w:val="20"/>
          <w:szCs w:val="20"/>
          <w:lang w:eastAsia="en-US"/>
        </w:rPr>
        <w:t>tuned</w:t>
      </w:r>
      <w:proofErr w:type="spellEnd"/>
      <w:r w:rsidRPr="00FC6E60">
        <w:rPr>
          <w:rFonts w:ascii="Verdana" w:hAnsi="Verdana" w:cs="Verdana"/>
          <w:color w:val="000000"/>
          <w:sz w:val="20"/>
          <w:szCs w:val="20"/>
          <w:lang w:eastAsia="en-US"/>
        </w:rPr>
        <w:t xml:space="preserve"> a </w:t>
      </w:r>
      <w:proofErr w:type="spellStart"/>
      <w:r w:rsidRPr="00FC6E60">
        <w:rPr>
          <w:rFonts w:ascii="Verdana" w:hAnsi="Verdana" w:cs="Verdana"/>
          <w:color w:val="000000"/>
          <w:sz w:val="20"/>
          <w:szCs w:val="20"/>
          <w:lang w:eastAsia="en-US"/>
        </w:rPr>
        <w:t>sixth-tone</w:t>
      </w:r>
      <w:proofErr w:type="spellEnd"/>
      <w:r w:rsidRPr="00FC6E60">
        <w:rPr>
          <w:rFonts w:ascii="Verdana" w:hAnsi="Verdana" w:cs="Verdana"/>
          <w:color w:val="000000"/>
          <w:sz w:val="20"/>
          <w:szCs w:val="20"/>
          <w:lang w:eastAsia="en-US"/>
        </w:rPr>
        <w:t xml:space="preserve"> </w:t>
      </w:r>
      <w:proofErr w:type="spellStart"/>
      <w:r w:rsidRPr="00FC6E60">
        <w:rPr>
          <w:rFonts w:ascii="Verdana" w:hAnsi="Verdana" w:cs="Verdana"/>
          <w:color w:val="000000"/>
          <w:sz w:val="20"/>
          <w:szCs w:val="20"/>
          <w:lang w:eastAsia="en-US"/>
        </w:rPr>
        <w:t>apart</w:t>
      </w:r>
      <w:proofErr w:type="spellEnd"/>
      <w:r w:rsidRPr="00FC6E60">
        <w:rPr>
          <w:rFonts w:ascii="Verdana" w:hAnsi="Verdana" w:cs="Verdana"/>
          <w:color w:val="000000"/>
          <w:sz w:val="20"/>
          <w:szCs w:val="20"/>
          <w:lang w:eastAsia="en-US"/>
        </w:rPr>
        <w:t xml:space="preserve">” – per </w:t>
      </w:r>
      <w:proofErr w:type="gramStart"/>
      <w:r w:rsidRPr="00FC6E60">
        <w:rPr>
          <w:rFonts w:ascii="Verdana" w:hAnsi="Verdana" w:cs="Verdana"/>
          <w:color w:val="000000"/>
          <w:sz w:val="20"/>
          <w:szCs w:val="20"/>
          <w:lang w:eastAsia="en-US"/>
        </w:rPr>
        <w:t>3</w:t>
      </w:r>
      <w:proofErr w:type="gramEnd"/>
      <w:r w:rsidRPr="00FC6E60">
        <w:rPr>
          <w:rFonts w:ascii="Verdana" w:hAnsi="Verdana" w:cs="Verdana"/>
          <w:color w:val="000000"/>
          <w:sz w:val="20"/>
          <w:szCs w:val="20"/>
          <w:lang w:eastAsia="en-US"/>
        </w:rPr>
        <w:t xml:space="preserve"> pianoforti a 12 mani</w:t>
      </w:r>
    </w:p>
    <w:p w:rsidR="00FC6E60" w:rsidRPr="00FC6E60" w:rsidRDefault="00FC6E60" w:rsidP="00FC6E6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en-US"/>
        </w:rPr>
      </w:pPr>
      <w:r w:rsidRPr="00FC6E60">
        <w:rPr>
          <w:rFonts w:ascii="Verdana" w:hAnsi="Verdana" w:cs="Verdana"/>
          <w:color w:val="000000"/>
          <w:sz w:val="20"/>
          <w:szCs w:val="20"/>
          <w:lang w:eastAsia="en-US"/>
        </w:rPr>
        <w:t>Luogo: Openspace APT, Palazzo dell’Annunziata (in attesa di conferma)</w:t>
      </w:r>
    </w:p>
    <w:p w:rsidR="00FC6E60" w:rsidRPr="008B29CF" w:rsidRDefault="00FC6E60" w:rsidP="00FC6E60">
      <w:pPr>
        <w:autoSpaceDE w:val="0"/>
        <w:autoSpaceDN w:val="0"/>
        <w:adjustRightInd w:val="0"/>
        <w:rPr>
          <w:rFonts w:ascii="Verdana" w:hAnsi="Verdana" w:cs="Verdana"/>
          <w:color w:val="000000" w:themeColor="text1"/>
          <w:sz w:val="20"/>
          <w:szCs w:val="20"/>
          <w:lang w:eastAsia="en-US"/>
        </w:rPr>
      </w:pPr>
      <w:r w:rsidRPr="00FC6E60">
        <w:rPr>
          <w:rFonts w:ascii="Verdana" w:hAnsi="Verdana" w:cs="Verdana"/>
          <w:color w:val="000000"/>
          <w:sz w:val="20"/>
          <w:szCs w:val="20"/>
          <w:lang w:eastAsia="en-US"/>
        </w:rPr>
        <w:t xml:space="preserve">Orario: dalle 19:00 </w:t>
      </w:r>
      <w:r w:rsidRPr="008B29CF">
        <w:rPr>
          <w:rFonts w:ascii="Verdana" w:hAnsi="Verdana" w:cs="Verdana"/>
          <w:color w:val="000000" w:themeColor="text1"/>
          <w:sz w:val="20"/>
          <w:szCs w:val="20"/>
          <w:lang w:eastAsia="en-US"/>
        </w:rPr>
        <w:t>alle 23:00</w:t>
      </w:r>
    </w:p>
    <w:p w:rsidR="00FC6E60" w:rsidRPr="00FC6E60" w:rsidRDefault="00FC6E60" w:rsidP="00FC6E6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en-US"/>
        </w:rPr>
      </w:pPr>
      <w:r w:rsidRPr="00FC6E60">
        <w:rPr>
          <w:rFonts w:ascii="Verdana" w:hAnsi="Verdana" w:cs="Verdana"/>
          <w:color w:val="000000"/>
          <w:sz w:val="20"/>
          <w:szCs w:val="20"/>
          <w:lang w:eastAsia="en-US"/>
        </w:rPr>
        <w:t xml:space="preserve">Organico </w:t>
      </w:r>
      <w:proofErr w:type="gramStart"/>
      <w:r w:rsidRPr="00FC6E60">
        <w:rPr>
          <w:rFonts w:ascii="Verdana" w:hAnsi="Verdana" w:cs="Verdana"/>
          <w:color w:val="000000"/>
          <w:sz w:val="20"/>
          <w:szCs w:val="20"/>
          <w:lang w:eastAsia="en-US"/>
        </w:rPr>
        <w:t>ed</w:t>
      </w:r>
      <w:proofErr w:type="gramEnd"/>
      <w:r w:rsidRPr="00FC6E60">
        <w:rPr>
          <w:rFonts w:ascii="Verdana" w:hAnsi="Verdana" w:cs="Verdana"/>
          <w:color w:val="000000"/>
          <w:sz w:val="20"/>
          <w:szCs w:val="20"/>
          <w:lang w:eastAsia="en-US"/>
        </w:rPr>
        <w:t xml:space="preserve"> artisti: 6 pianisti, 1 coordinatore</w:t>
      </w:r>
    </w:p>
    <w:p w:rsidR="008B29CF" w:rsidRDefault="008B29CF" w:rsidP="00FC6E6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en-US"/>
        </w:rPr>
      </w:pPr>
    </w:p>
    <w:p w:rsidR="00FC6E60" w:rsidRPr="00FC6E60" w:rsidRDefault="00FC6E60" w:rsidP="00FC6E6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en-US"/>
        </w:rPr>
      </w:pPr>
      <w:r w:rsidRPr="00FC6E60">
        <w:rPr>
          <w:rFonts w:ascii="Verdana" w:hAnsi="Verdana" w:cs="Verdana"/>
          <w:color w:val="000000"/>
          <w:sz w:val="20"/>
          <w:szCs w:val="20"/>
          <w:lang w:eastAsia="en-US"/>
        </w:rPr>
        <w:t xml:space="preserve">III. “11° Quartetto per archi” da eseguire nell’oscurità </w:t>
      </w:r>
      <w:proofErr w:type="gramStart"/>
      <w:r w:rsidRPr="00FC6E60">
        <w:rPr>
          <w:rFonts w:ascii="Verdana" w:hAnsi="Verdana" w:cs="Verdana"/>
          <w:color w:val="000000"/>
          <w:sz w:val="20"/>
          <w:szCs w:val="20"/>
          <w:lang w:eastAsia="en-US"/>
        </w:rPr>
        <w:t>totale</w:t>
      </w:r>
      <w:proofErr w:type="gramEnd"/>
    </w:p>
    <w:p w:rsidR="00FC6E60" w:rsidRPr="00FC6E60" w:rsidRDefault="00FC6E60" w:rsidP="00FC6E6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en-US"/>
        </w:rPr>
      </w:pPr>
      <w:r w:rsidRPr="00FC6E60">
        <w:rPr>
          <w:rFonts w:ascii="Verdana" w:hAnsi="Verdana" w:cs="Verdana"/>
          <w:color w:val="000000"/>
          <w:sz w:val="20"/>
          <w:szCs w:val="20"/>
          <w:lang w:eastAsia="en-US"/>
        </w:rPr>
        <w:t>Luogo: Casa Cava</w:t>
      </w:r>
    </w:p>
    <w:p w:rsidR="00FC6E60" w:rsidRPr="00FC6E60" w:rsidRDefault="00FC6E60" w:rsidP="00FC6E6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en-US"/>
        </w:rPr>
      </w:pPr>
      <w:r w:rsidRPr="00FC6E60">
        <w:rPr>
          <w:rFonts w:ascii="Verdana" w:hAnsi="Verdana" w:cs="Verdana"/>
          <w:color w:val="000000"/>
          <w:sz w:val="20"/>
          <w:szCs w:val="20"/>
          <w:lang w:eastAsia="en-US"/>
        </w:rPr>
        <w:t xml:space="preserve">Orario: dalle </w:t>
      </w:r>
      <w:r w:rsidRPr="008B29CF">
        <w:rPr>
          <w:rFonts w:ascii="Verdana" w:hAnsi="Verdana" w:cs="Verdana"/>
          <w:color w:val="000000" w:themeColor="text1"/>
          <w:sz w:val="20"/>
          <w:szCs w:val="20"/>
          <w:lang w:eastAsia="en-US"/>
        </w:rPr>
        <w:t xml:space="preserve">22:00 </w:t>
      </w:r>
      <w:r w:rsidRPr="00FC6E60">
        <w:rPr>
          <w:rFonts w:ascii="Verdana" w:hAnsi="Verdana" w:cs="Verdana"/>
          <w:color w:val="000000"/>
          <w:sz w:val="20"/>
          <w:szCs w:val="20"/>
          <w:lang w:eastAsia="en-US"/>
        </w:rPr>
        <w:t>alle 24</w:t>
      </w:r>
      <w:r w:rsidR="008B29CF">
        <w:rPr>
          <w:rFonts w:ascii="Verdana" w:hAnsi="Verdana" w:cs="Verdana"/>
          <w:color w:val="000000"/>
          <w:sz w:val="20"/>
          <w:szCs w:val="20"/>
          <w:lang w:eastAsia="en-US"/>
        </w:rPr>
        <w:t>:00</w:t>
      </w:r>
      <w:r w:rsidRPr="00FC6E60">
        <w:rPr>
          <w:rFonts w:ascii="Verdana" w:hAnsi="Verdana" w:cs="Verdana"/>
          <w:color w:val="000000"/>
          <w:sz w:val="20"/>
          <w:szCs w:val="20"/>
          <w:lang w:eastAsia="en-US"/>
        </w:rPr>
        <w:t xml:space="preserve"> (</w:t>
      </w:r>
      <w:proofErr w:type="gramStart"/>
      <w:r w:rsidRPr="00FC6E60">
        <w:rPr>
          <w:rFonts w:ascii="Verdana" w:hAnsi="Verdana" w:cs="Verdana"/>
          <w:color w:val="000000"/>
          <w:sz w:val="20"/>
          <w:szCs w:val="20"/>
          <w:lang w:eastAsia="en-US"/>
        </w:rPr>
        <w:t>accesso ogni mezz’ora</w:t>
      </w:r>
      <w:proofErr w:type="gramEnd"/>
      <w:r w:rsidRPr="00FC6E60">
        <w:rPr>
          <w:rFonts w:ascii="Verdana" w:hAnsi="Verdana" w:cs="Verdana"/>
          <w:color w:val="000000"/>
          <w:sz w:val="20"/>
          <w:szCs w:val="20"/>
          <w:lang w:eastAsia="en-US"/>
        </w:rPr>
        <w:t>)</w:t>
      </w:r>
    </w:p>
    <w:p w:rsidR="00FC6E60" w:rsidRPr="00FC6E60" w:rsidRDefault="00FC6E60" w:rsidP="00FC6E6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en-US"/>
        </w:rPr>
      </w:pPr>
      <w:r w:rsidRPr="00FC6E60">
        <w:rPr>
          <w:rFonts w:ascii="Verdana" w:hAnsi="Verdana" w:cs="Verdana"/>
          <w:color w:val="000000"/>
          <w:sz w:val="20"/>
          <w:szCs w:val="20"/>
          <w:lang w:eastAsia="en-US"/>
        </w:rPr>
        <w:t xml:space="preserve">Organico </w:t>
      </w:r>
      <w:proofErr w:type="gramStart"/>
      <w:r w:rsidRPr="00FC6E60">
        <w:rPr>
          <w:rFonts w:ascii="Verdana" w:hAnsi="Verdana" w:cs="Verdana"/>
          <w:color w:val="000000"/>
          <w:sz w:val="20"/>
          <w:szCs w:val="20"/>
          <w:lang w:eastAsia="en-US"/>
        </w:rPr>
        <w:t>ed</w:t>
      </w:r>
      <w:proofErr w:type="gramEnd"/>
      <w:r w:rsidRPr="00FC6E60">
        <w:rPr>
          <w:rFonts w:ascii="Verdana" w:hAnsi="Verdana" w:cs="Verdana"/>
          <w:color w:val="000000"/>
          <w:sz w:val="20"/>
          <w:szCs w:val="20"/>
          <w:lang w:eastAsia="en-US"/>
        </w:rPr>
        <w:t xml:space="preserve"> artisti: quartetto d’archi (violino, viola, 2 violoncelli)</w:t>
      </w:r>
    </w:p>
    <w:p w:rsidR="008B29CF" w:rsidRDefault="008B29CF" w:rsidP="00FC6E6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en-US"/>
        </w:rPr>
      </w:pPr>
    </w:p>
    <w:p w:rsidR="00FC6E60" w:rsidRPr="00FC6E60" w:rsidRDefault="00FC6E60" w:rsidP="00FC6E6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en-US"/>
        </w:rPr>
      </w:pPr>
      <w:proofErr w:type="gramStart"/>
      <w:r w:rsidRPr="00FC6E60">
        <w:rPr>
          <w:rFonts w:ascii="Verdana" w:hAnsi="Verdana" w:cs="Verdana"/>
          <w:color w:val="000000"/>
          <w:sz w:val="20"/>
          <w:szCs w:val="20"/>
          <w:lang w:eastAsia="en-US"/>
        </w:rPr>
        <w:t>IV.</w:t>
      </w:r>
      <w:proofErr w:type="gramEnd"/>
      <w:r w:rsidRPr="00FC6E60">
        <w:rPr>
          <w:rFonts w:ascii="Verdana" w:hAnsi="Verdana" w:cs="Verdana"/>
          <w:color w:val="000000"/>
          <w:sz w:val="20"/>
          <w:szCs w:val="20"/>
          <w:lang w:eastAsia="en-US"/>
        </w:rPr>
        <w:t xml:space="preserve"> “Organo </w:t>
      </w:r>
      <w:proofErr w:type="spellStart"/>
      <w:r w:rsidRPr="00FC6E60">
        <w:rPr>
          <w:rFonts w:ascii="Verdana" w:hAnsi="Verdana" w:cs="Verdana"/>
          <w:color w:val="000000"/>
          <w:sz w:val="20"/>
          <w:szCs w:val="20"/>
          <w:lang w:eastAsia="en-US"/>
        </w:rPr>
        <w:t>mesotonico</w:t>
      </w:r>
      <w:proofErr w:type="spellEnd"/>
      <w:r w:rsidRPr="00FC6E60">
        <w:rPr>
          <w:rFonts w:ascii="Verdana" w:hAnsi="Verdana" w:cs="Verdana"/>
          <w:color w:val="000000"/>
          <w:sz w:val="20"/>
          <w:szCs w:val="20"/>
          <w:lang w:eastAsia="en-US"/>
        </w:rPr>
        <w:t xml:space="preserve"> e archi”</w:t>
      </w:r>
    </w:p>
    <w:p w:rsidR="00FC6E60" w:rsidRPr="00FC6E60" w:rsidRDefault="00FC6E60" w:rsidP="00FC6E6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en-US"/>
        </w:rPr>
      </w:pPr>
      <w:r w:rsidRPr="00FC6E60">
        <w:rPr>
          <w:rFonts w:ascii="Verdana" w:hAnsi="Verdana" w:cs="Verdana"/>
          <w:color w:val="000000"/>
          <w:sz w:val="20"/>
          <w:szCs w:val="20"/>
          <w:lang w:eastAsia="en-US"/>
        </w:rPr>
        <w:t>Luogo: Chiesa di S. Agostino</w:t>
      </w:r>
    </w:p>
    <w:p w:rsidR="00FC6E60" w:rsidRPr="00FC6E60" w:rsidRDefault="00FC6E60" w:rsidP="00FC6E6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en-US"/>
        </w:rPr>
      </w:pPr>
      <w:r w:rsidRPr="00FC6E60">
        <w:rPr>
          <w:rFonts w:ascii="Verdana" w:hAnsi="Verdana" w:cs="Verdana"/>
          <w:color w:val="000000"/>
          <w:sz w:val="20"/>
          <w:szCs w:val="20"/>
          <w:lang w:eastAsia="en-US"/>
        </w:rPr>
        <w:t>Orario: dalle 19</w:t>
      </w:r>
      <w:r w:rsidR="008B29CF">
        <w:rPr>
          <w:rFonts w:ascii="Verdana" w:hAnsi="Verdana" w:cs="Verdana"/>
          <w:color w:val="000000"/>
          <w:sz w:val="20"/>
          <w:szCs w:val="20"/>
          <w:lang w:eastAsia="en-US"/>
        </w:rPr>
        <w:t>:00</w:t>
      </w:r>
      <w:r w:rsidRPr="00FC6E60">
        <w:rPr>
          <w:rFonts w:ascii="Verdana" w:hAnsi="Verdana" w:cs="Verdana"/>
          <w:color w:val="000000"/>
          <w:sz w:val="20"/>
          <w:szCs w:val="20"/>
          <w:lang w:eastAsia="en-US"/>
        </w:rPr>
        <w:t xml:space="preserve"> alle 22</w:t>
      </w:r>
      <w:r w:rsidR="008B29CF">
        <w:rPr>
          <w:rFonts w:ascii="Verdana" w:hAnsi="Verdana" w:cs="Verdana"/>
          <w:color w:val="000000"/>
          <w:sz w:val="20"/>
          <w:szCs w:val="20"/>
          <w:lang w:eastAsia="en-US"/>
        </w:rPr>
        <w:t>:00</w:t>
      </w:r>
    </w:p>
    <w:p w:rsidR="00FC6E60" w:rsidRPr="00FC6E60" w:rsidRDefault="00FC6E60" w:rsidP="00FC6E6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en-US"/>
        </w:rPr>
      </w:pPr>
      <w:r w:rsidRPr="00FC6E60">
        <w:rPr>
          <w:rFonts w:ascii="Verdana" w:hAnsi="Verdana" w:cs="Verdana"/>
          <w:color w:val="000000"/>
          <w:sz w:val="20"/>
          <w:szCs w:val="20"/>
          <w:lang w:eastAsia="en-US"/>
        </w:rPr>
        <w:t xml:space="preserve">Organico </w:t>
      </w:r>
      <w:proofErr w:type="gramStart"/>
      <w:r w:rsidRPr="00FC6E60">
        <w:rPr>
          <w:rFonts w:ascii="Verdana" w:hAnsi="Verdana" w:cs="Verdana"/>
          <w:color w:val="000000"/>
          <w:sz w:val="20"/>
          <w:szCs w:val="20"/>
          <w:lang w:eastAsia="en-US"/>
        </w:rPr>
        <w:t>ed</w:t>
      </w:r>
      <w:proofErr w:type="gramEnd"/>
      <w:r w:rsidRPr="00FC6E60">
        <w:rPr>
          <w:rFonts w:ascii="Verdana" w:hAnsi="Verdana" w:cs="Verdana"/>
          <w:color w:val="000000"/>
          <w:sz w:val="20"/>
          <w:szCs w:val="20"/>
          <w:lang w:eastAsia="en-US"/>
        </w:rPr>
        <w:t xml:space="preserve"> artisti: 2 organisti, 4 violini, 1 viola, 3 violoncelli, 1 coordinatore</w:t>
      </w:r>
    </w:p>
    <w:p w:rsidR="008B29CF" w:rsidRDefault="008B29CF" w:rsidP="00FC6E6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val="en-US" w:eastAsia="en-US"/>
        </w:rPr>
      </w:pPr>
    </w:p>
    <w:p w:rsidR="00FC6E60" w:rsidRPr="00FC6E60" w:rsidRDefault="00FC6E60" w:rsidP="00FC6E6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val="en-US" w:eastAsia="en-US"/>
        </w:rPr>
      </w:pPr>
      <w:r w:rsidRPr="00FC6E60">
        <w:rPr>
          <w:rFonts w:ascii="Verdana" w:hAnsi="Verdana" w:cs="Verdana"/>
          <w:color w:val="000000"/>
          <w:sz w:val="20"/>
          <w:szCs w:val="20"/>
          <w:lang w:val="en-US" w:eastAsia="en-US"/>
        </w:rPr>
        <w:t xml:space="preserve">V. “drums in the </w:t>
      </w:r>
      <w:proofErr w:type="spellStart"/>
      <w:r w:rsidRPr="00FC6E60">
        <w:rPr>
          <w:rFonts w:ascii="Verdana" w:hAnsi="Verdana" w:cs="Verdana"/>
          <w:color w:val="000000"/>
          <w:sz w:val="20"/>
          <w:szCs w:val="20"/>
          <w:lang w:val="en-US" w:eastAsia="en-US"/>
        </w:rPr>
        <w:t>ipogei</w:t>
      </w:r>
      <w:proofErr w:type="spellEnd"/>
      <w:r w:rsidRPr="00FC6E60">
        <w:rPr>
          <w:rFonts w:ascii="Verdana" w:hAnsi="Verdana" w:cs="Verdana"/>
          <w:color w:val="000000"/>
          <w:sz w:val="20"/>
          <w:szCs w:val="20"/>
          <w:lang w:val="en-US" w:eastAsia="en-US"/>
        </w:rPr>
        <w:t>”</w:t>
      </w:r>
    </w:p>
    <w:p w:rsidR="00FC6E60" w:rsidRPr="00FC6E60" w:rsidRDefault="00FC6E60" w:rsidP="00FC6E6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en-US"/>
        </w:rPr>
      </w:pPr>
      <w:r w:rsidRPr="00FC6E60">
        <w:rPr>
          <w:rFonts w:ascii="Verdana" w:hAnsi="Verdana" w:cs="Verdana"/>
          <w:color w:val="000000"/>
          <w:sz w:val="20"/>
          <w:szCs w:val="20"/>
          <w:lang w:eastAsia="en-US"/>
        </w:rPr>
        <w:t xml:space="preserve">Luogo: Palazzo Lanfranchi, ipogei (in attesa di conferma da Polo </w:t>
      </w:r>
      <w:proofErr w:type="gramStart"/>
      <w:r w:rsidRPr="00FC6E60">
        <w:rPr>
          <w:rFonts w:ascii="Verdana" w:hAnsi="Verdana" w:cs="Verdana"/>
          <w:color w:val="000000"/>
          <w:sz w:val="20"/>
          <w:szCs w:val="20"/>
          <w:lang w:eastAsia="en-US"/>
        </w:rPr>
        <w:t>Museale</w:t>
      </w:r>
      <w:proofErr w:type="gramEnd"/>
      <w:r w:rsidRPr="00FC6E60">
        <w:rPr>
          <w:rFonts w:ascii="Verdana" w:hAnsi="Verdana" w:cs="Verdana"/>
          <w:color w:val="000000"/>
          <w:sz w:val="20"/>
          <w:szCs w:val="20"/>
          <w:lang w:eastAsia="en-US"/>
        </w:rPr>
        <w:t>)</w:t>
      </w:r>
    </w:p>
    <w:p w:rsidR="00FC6E60" w:rsidRPr="00FC6E60" w:rsidRDefault="00FC6E60" w:rsidP="00FC6E6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en-US"/>
        </w:rPr>
      </w:pPr>
      <w:r w:rsidRPr="00FC6E60">
        <w:rPr>
          <w:rFonts w:ascii="Verdana" w:hAnsi="Verdana" w:cs="Verdana"/>
          <w:color w:val="000000"/>
          <w:sz w:val="20"/>
          <w:szCs w:val="20"/>
          <w:lang w:eastAsia="en-US"/>
        </w:rPr>
        <w:t>Orario: dalle 20</w:t>
      </w:r>
      <w:r w:rsidR="008B29CF">
        <w:rPr>
          <w:rFonts w:ascii="Verdana" w:hAnsi="Verdana" w:cs="Verdana"/>
          <w:color w:val="000000"/>
          <w:sz w:val="20"/>
          <w:szCs w:val="20"/>
          <w:lang w:eastAsia="en-US"/>
        </w:rPr>
        <w:t>:00</w:t>
      </w:r>
      <w:proofErr w:type="gramStart"/>
      <w:r w:rsidR="008B29CF" w:rsidRPr="00FC6E60">
        <w:rPr>
          <w:rFonts w:ascii="Verdana" w:hAnsi="Verdana" w:cs="Verdana"/>
          <w:color w:val="000000"/>
          <w:sz w:val="20"/>
          <w:szCs w:val="20"/>
          <w:lang w:eastAsia="en-US"/>
        </w:rPr>
        <w:t xml:space="preserve"> </w:t>
      </w:r>
      <w:r w:rsidRPr="00FC6E60">
        <w:rPr>
          <w:rFonts w:ascii="Verdana" w:hAnsi="Verdana" w:cs="Verdana"/>
          <w:color w:val="000000"/>
          <w:sz w:val="20"/>
          <w:szCs w:val="20"/>
          <w:lang w:eastAsia="en-US"/>
        </w:rPr>
        <w:t xml:space="preserve"> </w:t>
      </w:r>
      <w:proofErr w:type="gramEnd"/>
      <w:r w:rsidRPr="00FC6E60">
        <w:rPr>
          <w:rFonts w:ascii="Verdana" w:hAnsi="Verdana" w:cs="Verdana"/>
          <w:color w:val="000000"/>
          <w:sz w:val="20"/>
          <w:szCs w:val="20"/>
          <w:lang w:eastAsia="en-US"/>
        </w:rPr>
        <w:t>alle 23</w:t>
      </w:r>
      <w:r w:rsidR="008B29CF">
        <w:rPr>
          <w:rFonts w:ascii="Verdana" w:hAnsi="Verdana" w:cs="Verdana"/>
          <w:color w:val="000000"/>
          <w:sz w:val="20"/>
          <w:szCs w:val="20"/>
          <w:lang w:eastAsia="en-US"/>
        </w:rPr>
        <w:t>:00</w:t>
      </w:r>
    </w:p>
    <w:p w:rsidR="00FC6E60" w:rsidRPr="00FC6E60" w:rsidRDefault="00FC6E60" w:rsidP="00FC6E6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en-US"/>
        </w:rPr>
      </w:pPr>
      <w:r w:rsidRPr="00FC6E60">
        <w:rPr>
          <w:rFonts w:ascii="Verdana" w:hAnsi="Verdana" w:cs="Verdana"/>
          <w:color w:val="000000"/>
          <w:sz w:val="20"/>
          <w:szCs w:val="20"/>
          <w:lang w:eastAsia="en-US"/>
        </w:rPr>
        <w:t xml:space="preserve">Organico </w:t>
      </w:r>
      <w:proofErr w:type="gramStart"/>
      <w:r w:rsidRPr="00FC6E60">
        <w:rPr>
          <w:rFonts w:ascii="Verdana" w:hAnsi="Verdana" w:cs="Verdana"/>
          <w:color w:val="000000"/>
          <w:sz w:val="20"/>
          <w:szCs w:val="20"/>
          <w:lang w:eastAsia="en-US"/>
        </w:rPr>
        <w:t>ed</w:t>
      </w:r>
      <w:proofErr w:type="gramEnd"/>
      <w:r w:rsidRPr="00FC6E60">
        <w:rPr>
          <w:rFonts w:ascii="Verdana" w:hAnsi="Verdana" w:cs="Verdana"/>
          <w:color w:val="000000"/>
          <w:sz w:val="20"/>
          <w:szCs w:val="20"/>
          <w:lang w:eastAsia="en-US"/>
        </w:rPr>
        <w:t xml:space="preserve"> artisti: 6 percussionisti</w:t>
      </w:r>
    </w:p>
    <w:p w:rsidR="008B29CF" w:rsidRDefault="008B29CF" w:rsidP="00FC6E6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en-US"/>
        </w:rPr>
      </w:pPr>
    </w:p>
    <w:p w:rsidR="00FC6E60" w:rsidRPr="00FC6E60" w:rsidRDefault="00FC6E60" w:rsidP="00FC6E6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en-US"/>
        </w:rPr>
      </w:pPr>
      <w:r w:rsidRPr="00FC6E60">
        <w:rPr>
          <w:rFonts w:ascii="Verdana" w:hAnsi="Verdana" w:cs="Verdana"/>
          <w:color w:val="000000"/>
          <w:sz w:val="20"/>
          <w:szCs w:val="20"/>
          <w:lang w:eastAsia="en-US"/>
        </w:rPr>
        <w:t xml:space="preserve">VI. “Matera per sempre 1-marcia discendente” </w:t>
      </w:r>
      <w:proofErr w:type="gramStart"/>
      <w:r w:rsidRPr="00FC6E60">
        <w:rPr>
          <w:rFonts w:ascii="Verdana" w:hAnsi="Verdana" w:cs="Verdana"/>
          <w:color w:val="000000"/>
          <w:sz w:val="20"/>
          <w:szCs w:val="20"/>
          <w:lang w:eastAsia="en-US"/>
        </w:rPr>
        <w:t>e</w:t>
      </w:r>
      <w:proofErr w:type="gramEnd"/>
    </w:p>
    <w:p w:rsidR="00FC6E60" w:rsidRPr="00FC6E60" w:rsidRDefault="00FC6E60" w:rsidP="00FC6E6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en-US"/>
        </w:rPr>
      </w:pPr>
      <w:r w:rsidRPr="00FC6E60">
        <w:rPr>
          <w:rFonts w:ascii="Verdana" w:hAnsi="Verdana" w:cs="Verdana"/>
          <w:color w:val="000000"/>
          <w:sz w:val="20"/>
          <w:szCs w:val="20"/>
          <w:lang w:eastAsia="en-US"/>
        </w:rPr>
        <w:t>“Matera per sempre 1-marcia ascendente” per banda</w:t>
      </w:r>
    </w:p>
    <w:p w:rsidR="00FC6E60" w:rsidRPr="00FC6E60" w:rsidRDefault="00FC6E60" w:rsidP="00FC6E6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en-US"/>
        </w:rPr>
      </w:pPr>
      <w:proofErr w:type="gramStart"/>
      <w:r w:rsidRPr="00FC6E60">
        <w:rPr>
          <w:rFonts w:ascii="Verdana" w:hAnsi="Verdana" w:cs="Verdana"/>
          <w:color w:val="000000"/>
          <w:sz w:val="20"/>
          <w:szCs w:val="20"/>
          <w:lang w:eastAsia="en-US"/>
        </w:rPr>
        <w:t>Luogo: sfilata da Piazzetta Pascoli a Piazza S. Giovanni (e ritorno, più volte) + fermate (a</w:t>
      </w:r>
      <w:proofErr w:type="gramEnd"/>
    </w:p>
    <w:p w:rsidR="00FC6E60" w:rsidRPr="00FC6E60" w:rsidRDefault="00FC6E60" w:rsidP="00FC6E6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en-US"/>
        </w:rPr>
      </w:pPr>
      <w:proofErr w:type="spellStart"/>
      <w:proofErr w:type="gramStart"/>
      <w:r w:rsidRPr="00FC6E60">
        <w:rPr>
          <w:rFonts w:ascii="Verdana" w:hAnsi="Verdana" w:cs="Verdana"/>
          <w:color w:val="000000"/>
          <w:sz w:val="20"/>
          <w:szCs w:val="20"/>
          <w:lang w:eastAsia="en-US"/>
        </w:rPr>
        <w:t>mò</w:t>
      </w:r>
      <w:proofErr w:type="spellEnd"/>
      <w:proofErr w:type="gramEnd"/>
      <w:r w:rsidRPr="00FC6E60">
        <w:rPr>
          <w:rFonts w:ascii="Verdana" w:hAnsi="Verdana" w:cs="Verdana"/>
          <w:color w:val="000000"/>
          <w:sz w:val="20"/>
          <w:szCs w:val="20"/>
          <w:lang w:eastAsia="en-US"/>
        </w:rPr>
        <w:t xml:space="preserve"> di corteo funebre) dinanzi ai cippi commemorativi eccidio nazista del 21 settembre</w:t>
      </w:r>
    </w:p>
    <w:p w:rsidR="00FC6E60" w:rsidRDefault="00FC6E60" w:rsidP="00FC6E6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val="de-AT" w:eastAsia="en-US"/>
        </w:rPr>
      </w:pPr>
      <w:r>
        <w:rPr>
          <w:rFonts w:ascii="Verdana" w:hAnsi="Verdana" w:cs="Verdana"/>
          <w:color w:val="000000"/>
          <w:sz w:val="20"/>
          <w:szCs w:val="20"/>
          <w:lang w:val="de-AT" w:eastAsia="en-US"/>
        </w:rPr>
        <w:t>1943</w:t>
      </w:r>
    </w:p>
    <w:p w:rsidR="00FC6E60" w:rsidRDefault="00FC6E60" w:rsidP="00FC6E60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val="de-AT" w:eastAsia="en-US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  <w:lang w:val="de-AT" w:eastAsia="en-US"/>
        </w:rPr>
        <w:t>Orario</w:t>
      </w:r>
      <w:proofErr w:type="spellEnd"/>
      <w:r>
        <w:rPr>
          <w:rFonts w:ascii="Verdana" w:hAnsi="Verdana" w:cs="Verdana"/>
          <w:color w:val="000000"/>
          <w:sz w:val="20"/>
          <w:szCs w:val="20"/>
          <w:lang w:val="de-AT" w:eastAsia="en-US"/>
        </w:rPr>
        <w:t xml:space="preserve">: </w:t>
      </w:r>
      <w:proofErr w:type="spellStart"/>
      <w:r>
        <w:rPr>
          <w:rFonts w:ascii="Verdana" w:hAnsi="Verdana" w:cs="Verdana"/>
          <w:color w:val="000000"/>
          <w:sz w:val="20"/>
          <w:szCs w:val="20"/>
          <w:lang w:val="de-AT" w:eastAsia="en-US"/>
        </w:rPr>
        <w:t>dalle</w:t>
      </w:r>
      <w:proofErr w:type="spellEnd"/>
      <w:r>
        <w:rPr>
          <w:rFonts w:ascii="Verdana" w:hAnsi="Verdana" w:cs="Verdana"/>
          <w:color w:val="000000"/>
          <w:sz w:val="20"/>
          <w:szCs w:val="20"/>
          <w:lang w:val="de-AT" w:eastAsia="en-US"/>
        </w:rPr>
        <w:t xml:space="preserve"> 18</w:t>
      </w:r>
      <w:r w:rsidR="008B29CF">
        <w:rPr>
          <w:rFonts w:ascii="Verdana" w:hAnsi="Verdana" w:cs="Verdana"/>
          <w:color w:val="000000"/>
          <w:sz w:val="20"/>
          <w:szCs w:val="20"/>
          <w:lang w:val="de-AT" w:eastAsia="en-US"/>
        </w:rPr>
        <w:t>:</w:t>
      </w:r>
      <w:r>
        <w:rPr>
          <w:rFonts w:ascii="Verdana" w:hAnsi="Verdana" w:cs="Verdana"/>
          <w:color w:val="000000"/>
          <w:sz w:val="20"/>
          <w:szCs w:val="20"/>
          <w:lang w:val="de-AT" w:eastAsia="en-US"/>
        </w:rPr>
        <w:t>30 alle 22</w:t>
      </w:r>
      <w:r w:rsidR="008B29CF">
        <w:rPr>
          <w:rFonts w:ascii="Verdana" w:hAnsi="Verdana" w:cs="Verdana"/>
          <w:color w:val="000000"/>
          <w:sz w:val="20"/>
          <w:szCs w:val="20"/>
          <w:lang w:eastAsia="en-US"/>
        </w:rPr>
        <w:t>:00</w:t>
      </w:r>
    </w:p>
    <w:p w:rsidR="00FC6E60" w:rsidRPr="00FC6E60" w:rsidRDefault="00FC6E60" w:rsidP="00FC6E60">
      <w:pPr>
        <w:rPr>
          <w:rFonts w:ascii="Arial" w:hAnsi="Arial" w:cs="Arial"/>
          <w:szCs w:val="22"/>
        </w:rPr>
      </w:pPr>
      <w:r w:rsidRPr="00FC6E60">
        <w:rPr>
          <w:rFonts w:ascii="Verdana" w:hAnsi="Verdana" w:cs="Verdana"/>
          <w:color w:val="000000"/>
          <w:sz w:val="20"/>
          <w:szCs w:val="20"/>
          <w:lang w:eastAsia="en-US"/>
        </w:rPr>
        <w:t xml:space="preserve">Organico </w:t>
      </w:r>
      <w:proofErr w:type="gramStart"/>
      <w:r w:rsidRPr="00FC6E60">
        <w:rPr>
          <w:rFonts w:ascii="Verdana" w:hAnsi="Verdana" w:cs="Verdana"/>
          <w:color w:val="000000"/>
          <w:sz w:val="20"/>
          <w:szCs w:val="20"/>
          <w:lang w:eastAsia="en-US"/>
        </w:rPr>
        <w:t>ed</w:t>
      </w:r>
      <w:proofErr w:type="gramEnd"/>
      <w:r w:rsidRPr="00FC6E60">
        <w:rPr>
          <w:rFonts w:ascii="Verdana" w:hAnsi="Verdana" w:cs="Verdana"/>
          <w:color w:val="000000"/>
          <w:sz w:val="20"/>
          <w:szCs w:val="20"/>
          <w:lang w:eastAsia="en-US"/>
        </w:rPr>
        <w:t xml:space="preserve"> artisti: 36 professori d’orchestra, 1 direttore</w:t>
      </w:r>
    </w:p>
    <w:sectPr w:rsidR="00FC6E60" w:rsidRPr="00FC6E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suppressBottomSpacing/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60"/>
    <w:rsid w:val="00184DCD"/>
    <w:rsid w:val="003A5575"/>
    <w:rsid w:val="004252A2"/>
    <w:rsid w:val="00663866"/>
    <w:rsid w:val="00762C2E"/>
    <w:rsid w:val="008B29CF"/>
    <w:rsid w:val="00C441F8"/>
    <w:rsid w:val="00D17228"/>
    <w:rsid w:val="00FC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="Segoe U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egue 11"/>
    <w:qFormat/>
    <w:rsid w:val="003A5575"/>
    <w:pPr>
      <w:spacing w:after="0" w:line="240" w:lineRule="auto"/>
    </w:pPr>
    <w:rPr>
      <w:szCs w:val="24"/>
      <w:lang w:val="it-I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Segoe UI"/>
    <w:autoRedefine/>
    <w:uiPriority w:val="1"/>
    <w:qFormat/>
    <w:rsid w:val="00762C2E"/>
    <w:pPr>
      <w:spacing w:after="0" w:line="240" w:lineRule="auto"/>
    </w:pPr>
    <w:rPr>
      <w:rFonts w:cs="Times New Roman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FC6E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="Segoe U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egue 11"/>
    <w:qFormat/>
    <w:rsid w:val="003A5575"/>
    <w:pPr>
      <w:spacing w:after="0" w:line="240" w:lineRule="auto"/>
    </w:pPr>
    <w:rPr>
      <w:szCs w:val="24"/>
      <w:lang w:val="it-I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Segoe UI"/>
    <w:autoRedefine/>
    <w:uiPriority w:val="1"/>
    <w:qFormat/>
    <w:rsid w:val="00762C2E"/>
    <w:pPr>
      <w:spacing w:after="0" w:line="240" w:lineRule="auto"/>
    </w:pPr>
    <w:rPr>
      <w:rFonts w:cs="Times New Roman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FC6E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teraevents.it/events/view/musica/3702/music_for_mate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4663D59E</Template>
  <TotalTime>0</TotalTime>
  <Pages>1</Pages>
  <Words>323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BMeiA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hermine.aigner</dc:creator>
  <cp:lastModifiedBy>hermine.aigner</cp:lastModifiedBy>
  <cp:revision>2</cp:revision>
  <dcterms:created xsi:type="dcterms:W3CDTF">2019-09-11T14:37:00Z</dcterms:created>
  <dcterms:modified xsi:type="dcterms:W3CDTF">2019-09-11T14:37:00Z</dcterms:modified>
</cp:coreProperties>
</file>